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49D8" w14:textId="5236508E" w:rsidR="00F34400" w:rsidRPr="00C25BAF" w:rsidRDefault="00F34400" w:rsidP="00F34400">
      <w:pPr>
        <w:spacing w:line="276" w:lineRule="auto"/>
        <w:jc w:val="right"/>
        <w:rPr>
          <w:szCs w:val="20"/>
          <w:highlight w:val="yellow"/>
          <w:lang w:val="lv-LV"/>
        </w:rPr>
      </w:pPr>
      <w:r w:rsidRPr="00723B28">
        <w:rPr>
          <w:szCs w:val="20"/>
          <w:lang w:val="lv-LV"/>
        </w:rPr>
        <w:t xml:space="preserve">Identifikācijas </w:t>
      </w:r>
      <w:proofErr w:type="spellStart"/>
      <w:r w:rsidRPr="00723B28">
        <w:rPr>
          <w:szCs w:val="20"/>
          <w:lang w:val="lv-LV"/>
        </w:rPr>
        <w:t>Nr</w:t>
      </w:r>
      <w:proofErr w:type="spellEnd"/>
      <w:r w:rsidR="008347D7">
        <w:rPr>
          <w:szCs w:val="20"/>
          <w:lang w:val="lv-LV"/>
        </w:rPr>
        <w:t xml:space="preserve"> </w:t>
      </w:r>
      <w:r w:rsidR="00D94C28" w:rsidRPr="000F6C37">
        <w:rPr>
          <w:bCs/>
          <w:szCs w:val="20"/>
          <w:lang w:val="lv-LV"/>
        </w:rPr>
        <w:t>6.3</w:t>
      </w:r>
      <w:r w:rsidR="008347D7">
        <w:rPr>
          <w:bCs/>
          <w:szCs w:val="20"/>
          <w:lang w:val="lv-LV"/>
        </w:rPr>
        <w:t>0</w:t>
      </w:r>
      <w:r w:rsidR="00D94C28" w:rsidRPr="000F6C37">
        <w:rPr>
          <w:bCs/>
          <w:szCs w:val="20"/>
          <w:lang w:val="lv-LV"/>
        </w:rPr>
        <w:t>-</w:t>
      </w:r>
      <w:r w:rsidR="008347D7">
        <w:rPr>
          <w:bCs/>
          <w:szCs w:val="20"/>
          <w:lang w:val="lv-LV"/>
        </w:rPr>
        <w:t>3</w:t>
      </w:r>
      <w:r w:rsidR="00D94C28" w:rsidRPr="000F6C37">
        <w:rPr>
          <w:bCs/>
          <w:szCs w:val="20"/>
          <w:lang w:val="lv-LV"/>
        </w:rPr>
        <w:t>/</w:t>
      </w:r>
      <w:r w:rsidR="008347D7">
        <w:rPr>
          <w:bCs/>
          <w:szCs w:val="20"/>
          <w:lang w:val="lv-LV"/>
        </w:rPr>
        <w:t>LMM</w:t>
      </w:r>
      <w:r w:rsidR="00D94C28" w:rsidRPr="000F6C37">
        <w:rPr>
          <w:bCs/>
          <w:szCs w:val="20"/>
          <w:lang w:val="lv-LV"/>
        </w:rPr>
        <w:t>202</w:t>
      </w:r>
      <w:r w:rsidR="008347D7">
        <w:rPr>
          <w:bCs/>
          <w:szCs w:val="20"/>
          <w:lang w:val="lv-LV"/>
        </w:rPr>
        <w:t>4</w:t>
      </w:r>
      <w:r w:rsidR="00D94C28" w:rsidRPr="000F6C37">
        <w:rPr>
          <w:rFonts w:cs="Calibri"/>
          <w:b/>
          <w:bCs/>
          <w:sz w:val="20"/>
          <w:szCs w:val="20"/>
          <w:lang w:val="lv-LV"/>
        </w:rPr>
        <w:t>-</w:t>
      </w:r>
      <w:r w:rsidR="008347D7" w:rsidRPr="008347D7">
        <w:rPr>
          <w:rFonts w:cs="Calibri"/>
          <w:lang w:val="lv-LV"/>
        </w:rPr>
        <w:t>0</w:t>
      </w:r>
      <w:r w:rsidR="008347D7">
        <w:rPr>
          <w:rFonts w:cs="Calibri"/>
          <w:lang w:val="lv-LV"/>
        </w:rPr>
        <w:t>1</w:t>
      </w:r>
    </w:p>
    <w:p w14:paraId="55E9DA14" w14:textId="3CA7251E" w:rsidR="00F34400" w:rsidRPr="00723B28" w:rsidRDefault="00F34400" w:rsidP="00F34400">
      <w:pPr>
        <w:spacing w:after="240" w:line="276" w:lineRule="auto"/>
        <w:jc w:val="right"/>
        <w:rPr>
          <w:b/>
          <w:lang w:val="lv-LV" w:eastAsia="lv-LV"/>
        </w:rPr>
      </w:pPr>
      <w:r w:rsidRPr="00313BC1">
        <w:rPr>
          <w:b/>
          <w:lang w:val="lv-LV" w:eastAsia="lv-LV"/>
        </w:rPr>
        <w:t>Pielikums Nr.</w:t>
      </w:r>
      <w:r w:rsidR="005C7969">
        <w:rPr>
          <w:b/>
          <w:lang w:val="lv-LV" w:eastAsia="lv-LV"/>
        </w:rPr>
        <w:t>3</w:t>
      </w:r>
    </w:p>
    <w:p w14:paraId="07601FB7" w14:textId="77777777" w:rsidR="00F34400" w:rsidRPr="00723B28" w:rsidRDefault="00F34400" w:rsidP="00F34400">
      <w:pPr>
        <w:autoSpaceDE w:val="0"/>
        <w:autoSpaceDN w:val="0"/>
        <w:adjustRightInd w:val="0"/>
        <w:spacing w:after="120" w:line="276" w:lineRule="auto"/>
        <w:jc w:val="center"/>
        <w:rPr>
          <w:b/>
          <w:caps/>
          <w:lang w:val="lv-LV"/>
        </w:rPr>
      </w:pPr>
      <w:bookmarkStart w:id="0" w:name="_Hlk159940504"/>
      <w:r w:rsidRPr="00723B28">
        <w:rPr>
          <w:b/>
          <w:caps/>
          <w:lang w:val="lv-LV"/>
        </w:rPr>
        <w:t>Tehniskais UN FINANŠU piedāvājums</w:t>
      </w:r>
    </w:p>
    <w:p w14:paraId="0DAD58EB" w14:textId="5C1DCFC2" w:rsidR="00F34400" w:rsidRPr="00643F4C" w:rsidRDefault="00F34400" w:rsidP="00F34400">
      <w:pPr>
        <w:spacing w:line="276" w:lineRule="auto"/>
        <w:jc w:val="center"/>
        <w:rPr>
          <w:sz w:val="22"/>
          <w:szCs w:val="22"/>
          <w:lang w:val="lv-LV"/>
        </w:rPr>
      </w:pPr>
      <w:r w:rsidRPr="00643F4C">
        <w:rPr>
          <w:sz w:val="22"/>
          <w:szCs w:val="22"/>
          <w:lang w:val="lv-LV"/>
        </w:rPr>
        <w:t xml:space="preserve">Lietota </w:t>
      </w:r>
      <w:r w:rsidR="00EC0CC5">
        <w:rPr>
          <w:sz w:val="22"/>
          <w:szCs w:val="22"/>
          <w:lang w:val="lv-LV"/>
        </w:rPr>
        <w:t>auto</w:t>
      </w:r>
      <w:r w:rsidRPr="00643F4C">
        <w:rPr>
          <w:sz w:val="22"/>
          <w:szCs w:val="22"/>
          <w:lang w:val="lv-LV"/>
        </w:rPr>
        <w:t xml:space="preserve"> iegāde projekta </w:t>
      </w:r>
    </w:p>
    <w:p w14:paraId="47322F77" w14:textId="77777777" w:rsidR="008347D7" w:rsidRDefault="008347D7" w:rsidP="008347D7">
      <w:pPr>
        <w:spacing w:line="264" w:lineRule="auto"/>
        <w:jc w:val="center"/>
        <w:rPr>
          <w:lang w:val="lv-LV"/>
        </w:rPr>
      </w:pPr>
      <w:r>
        <w:rPr>
          <w:lang w:val="lv-LV"/>
        </w:rPr>
        <w:t>LIFE20 NAT/LV/000273</w:t>
      </w:r>
    </w:p>
    <w:p w14:paraId="6B53C13E" w14:textId="77777777" w:rsidR="008347D7" w:rsidRDefault="008347D7" w:rsidP="008347D7">
      <w:pPr>
        <w:spacing w:line="264" w:lineRule="auto"/>
        <w:jc w:val="center"/>
        <w:rPr>
          <w:lang w:val="lv-LV"/>
        </w:rPr>
      </w:pPr>
      <w:r>
        <w:rPr>
          <w:lang w:val="lv-LV" w:eastAsia="lv-LV"/>
        </w:rPr>
        <w:t>“</w:t>
      </w:r>
      <w:r>
        <w:rPr>
          <w:lang w:val="lv-LV"/>
        </w:rPr>
        <w:t>Integrēta mitrzemju atjaunošana  Latvijā un Lietuvā</w:t>
      </w:r>
      <w:r>
        <w:rPr>
          <w:lang w:val="lv-LV" w:eastAsia="lv-LV"/>
        </w:rPr>
        <w:t>”</w:t>
      </w:r>
      <w:r>
        <w:rPr>
          <w:b/>
          <w:lang w:val="lv-LV"/>
        </w:rPr>
        <w:t xml:space="preserve"> </w:t>
      </w:r>
      <w:r>
        <w:rPr>
          <w:lang w:val="lv-LV"/>
        </w:rPr>
        <w:t>ietvaros</w:t>
      </w:r>
    </w:p>
    <w:p w14:paraId="61DC9736" w14:textId="7D152DE8" w:rsidR="00D94C28" w:rsidRPr="00EC0CC5" w:rsidRDefault="008347D7" w:rsidP="00D94C28">
      <w:pPr>
        <w:spacing w:after="240" w:line="276" w:lineRule="auto"/>
        <w:jc w:val="center"/>
        <w:rPr>
          <w:bCs/>
          <w:iCs/>
          <w:color w:val="FF0000"/>
          <w:sz w:val="22"/>
          <w:szCs w:val="22"/>
          <w:lang w:val="lv-LV"/>
        </w:rPr>
      </w:pPr>
      <w:r w:rsidRPr="008347D7">
        <w:rPr>
          <w:bCs/>
          <w:iCs/>
          <w:sz w:val="22"/>
          <w:szCs w:val="22"/>
          <w:lang w:val="lv-LV"/>
        </w:rPr>
        <w:t>(</w:t>
      </w:r>
      <w:r>
        <w:rPr>
          <w:bCs/>
          <w:iCs/>
          <w:sz w:val="22"/>
          <w:lang w:val="lv-LV"/>
        </w:rPr>
        <w:t xml:space="preserve">ID. Nr. </w:t>
      </w:r>
      <w:r>
        <w:rPr>
          <w:rFonts w:cs="Calibri"/>
          <w:iCs/>
          <w:color w:val="000000"/>
          <w:sz w:val="22"/>
          <w:lang w:val="lv-LV" w:eastAsia="lv-LV"/>
        </w:rPr>
        <w:t>6.30-3/LMM202</w:t>
      </w:r>
      <w:r w:rsidR="00704909">
        <w:rPr>
          <w:rFonts w:cs="Calibri"/>
          <w:iCs/>
          <w:color w:val="000000"/>
          <w:sz w:val="22"/>
          <w:lang w:val="lv-LV" w:eastAsia="lv-LV"/>
        </w:rPr>
        <w:t>4</w:t>
      </w:r>
      <w:r>
        <w:rPr>
          <w:rFonts w:cs="Calibri"/>
          <w:iCs/>
          <w:color w:val="000000"/>
          <w:sz w:val="22"/>
          <w:lang w:val="lv-LV" w:eastAsia="lv-LV"/>
        </w:rPr>
        <w:t>-0</w:t>
      </w:r>
      <w:r w:rsidR="00704909">
        <w:rPr>
          <w:rFonts w:cs="Calibri"/>
          <w:iCs/>
          <w:color w:val="000000"/>
          <w:sz w:val="22"/>
          <w:lang w:val="lv-LV" w:eastAsia="lv-LV"/>
        </w:rPr>
        <w:t>1</w:t>
      </w:r>
      <w:r>
        <w:rPr>
          <w:rFonts w:cs="Calibri"/>
          <w:iCs/>
          <w:color w:val="000000"/>
          <w:sz w:val="22"/>
          <w:lang w:val="lv-LV" w:eastAsia="lv-LV"/>
        </w:rPr>
        <w:t>)</w:t>
      </w: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882"/>
        <w:gridCol w:w="3880"/>
      </w:tblGrid>
      <w:tr w:rsidR="00C00965" w:rsidRPr="00C00965" w14:paraId="3265FE48" w14:textId="77777777" w:rsidTr="00DE7750">
        <w:trPr>
          <w:trHeight w:val="394"/>
          <w:jc w:val="center"/>
        </w:trPr>
        <w:tc>
          <w:tcPr>
            <w:tcW w:w="2405" w:type="dxa"/>
            <w:shd w:val="clear" w:color="auto" w:fill="D9D9D9"/>
            <w:vAlign w:val="center"/>
            <w:hideMark/>
          </w:tcPr>
          <w:bookmarkEnd w:id="0"/>
          <w:p w14:paraId="66A1F06B" w14:textId="77777777" w:rsidR="00C00965" w:rsidRPr="00C00965" w:rsidRDefault="00C00965" w:rsidP="00A738C2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b/>
                <w:sz w:val="22"/>
                <w:szCs w:val="22"/>
                <w:lang w:val="lv-LV"/>
              </w:rPr>
              <w:t>Parametri</w:t>
            </w:r>
          </w:p>
        </w:tc>
        <w:tc>
          <w:tcPr>
            <w:tcW w:w="3882" w:type="dxa"/>
            <w:shd w:val="clear" w:color="auto" w:fill="D9D9D9"/>
            <w:vAlign w:val="center"/>
          </w:tcPr>
          <w:p w14:paraId="6D913819" w14:textId="77777777" w:rsidR="00C00965" w:rsidRPr="00C00965" w:rsidRDefault="00C00965" w:rsidP="00A738C2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b/>
                <w:sz w:val="22"/>
                <w:szCs w:val="22"/>
                <w:lang w:val="lv-LV"/>
              </w:rPr>
              <w:t>Pasūtītāja izvirzītās prasības</w:t>
            </w:r>
          </w:p>
        </w:tc>
        <w:tc>
          <w:tcPr>
            <w:tcW w:w="3880" w:type="dxa"/>
            <w:shd w:val="clear" w:color="auto" w:fill="D9D9D9"/>
            <w:vAlign w:val="center"/>
          </w:tcPr>
          <w:p w14:paraId="77220141" w14:textId="77777777" w:rsidR="00C00965" w:rsidRPr="00C00965" w:rsidRDefault="00C00965" w:rsidP="00A738C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C00965">
              <w:rPr>
                <w:b/>
                <w:sz w:val="22"/>
                <w:szCs w:val="22"/>
                <w:lang w:val="lv-LV"/>
              </w:rPr>
              <w:t>Pretendenta piedāvājums</w:t>
            </w:r>
          </w:p>
          <w:p w14:paraId="6E970349" w14:textId="77777777" w:rsidR="00C00965" w:rsidRPr="00C00965" w:rsidRDefault="00C00965" w:rsidP="00A738C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C00965">
              <w:rPr>
                <w:sz w:val="22"/>
                <w:szCs w:val="22"/>
                <w:lang w:val="lv-LV"/>
              </w:rPr>
              <w:t>(konkrēti rādītāji atbilstoši tehnikas ražotāja sniegtai informācijai)</w:t>
            </w:r>
          </w:p>
        </w:tc>
      </w:tr>
      <w:tr w:rsidR="00C00965" w:rsidRPr="00C00965" w14:paraId="6065DA8E" w14:textId="77777777" w:rsidTr="00BD7F1C">
        <w:trPr>
          <w:trHeight w:val="281"/>
          <w:jc w:val="center"/>
        </w:trPr>
        <w:tc>
          <w:tcPr>
            <w:tcW w:w="6287" w:type="dxa"/>
            <w:gridSpan w:val="2"/>
            <w:shd w:val="clear" w:color="auto" w:fill="auto"/>
          </w:tcPr>
          <w:p w14:paraId="0DD8E641" w14:textId="77777777" w:rsidR="00C00965" w:rsidRPr="00C00965" w:rsidRDefault="00C00965" w:rsidP="00A738C2">
            <w:pPr>
              <w:jc w:val="right"/>
              <w:rPr>
                <w:bCs/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b/>
                <w:bCs/>
                <w:color w:val="000000"/>
                <w:sz w:val="22"/>
                <w:szCs w:val="22"/>
                <w:lang w:val="lv-LV"/>
              </w:rPr>
              <w:t>Piedāvātais modelis:</w:t>
            </w:r>
          </w:p>
        </w:tc>
        <w:tc>
          <w:tcPr>
            <w:tcW w:w="3880" w:type="dxa"/>
          </w:tcPr>
          <w:p w14:paraId="5505F3C6" w14:textId="77777777" w:rsidR="00C00965" w:rsidRPr="00C00965" w:rsidRDefault="00C00965" w:rsidP="00A738C2">
            <w:pPr>
              <w:rPr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00965" w:rsidRPr="00C00965" w14:paraId="215CC8C2" w14:textId="77777777" w:rsidTr="00BD7F1C">
        <w:trPr>
          <w:trHeight w:val="173"/>
          <w:jc w:val="center"/>
        </w:trPr>
        <w:tc>
          <w:tcPr>
            <w:tcW w:w="6287" w:type="dxa"/>
            <w:gridSpan w:val="2"/>
            <w:shd w:val="clear" w:color="auto" w:fill="auto"/>
          </w:tcPr>
          <w:p w14:paraId="3E7E5B71" w14:textId="77777777" w:rsidR="00C00965" w:rsidRPr="00C00965" w:rsidRDefault="00C00965" w:rsidP="00A738C2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b/>
                <w:bCs/>
                <w:color w:val="000000"/>
                <w:sz w:val="22"/>
                <w:szCs w:val="22"/>
                <w:lang w:val="lv-LV"/>
              </w:rPr>
              <w:t>VIN numurs:</w:t>
            </w:r>
          </w:p>
        </w:tc>
        <w:tc>
          <w:tcPr>
            <w:tcW w:w="3880" w:type="dxa"/>
          </w:tcPr>
          <w:p w14:paraId="1086E06F" w14:textId="77777777" w:rsidR="00C00965" w:rsidRPr="00C00965" w:rsidRDefault="00C00965" w:rsidP="00A738C2">
            <w:pPr>
              <w:rPr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DE7750" w:rsidRPr="00C00965" w14:paraId="0F44CE29" w14:textId="77777777" w:rsidTr="00DE7750">
        <w:trPr>
          <w:trHeight w:hRule="exact" w:val="284"/>
          <w:jc w:val="center"/>
        </w:trPr>
        <w:tc>
          <w:tcPr>
            <w:tcW w:w="2405" w:type="dxa"/>
            <w:shd w:val="clear" w:color="auto" w:fill="auto"/>
          </w:tcPr>
          <w:p w14:paraId="7F8E8A6C" w14:textId="2A4D118B" w:rsidR="00DE7750" w:rsidRPr="00C00965" w:rsidRDefault="00DE7750" w:rsidP="00DE7750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B30A5A">
              <w:rPr>
                <w:b/>
                <w:sz w:val="22"/>
                <w:szCs w:val="22"/>
                <w:lang w:val="lv-LV"/>
              </w:rPr>
              <w:t>Izlaiduma gads</w:t>
            </w:r>
          </w:p>
        </w:tc>
        <w:tc>
          <w:tcPr>
            <w:tcW w:w="3882" w:type="dxa"/>
          </w:tcPr>
          <w:p w14:paraId="1A614A2C" w14:textId="69A6C6CD" w:rsidR="00DE7750" w:rsidRPr="00C00965" w:rsidRDefault="00DE7750" w:rsidP="00DE7750">
            <w:pPr>
              <w:rPr>
                <w:bCs/>
                <w:color w:val="000000"/>
                <w:sz w:val="22"/>
                <w:szCs w:val="22"/>
                <w:lang w:val="lv-LV"/>
              </w:rPr>
            </w:pPr>
            <w:r w:rsidRPr="00B30A5A">
              <w:rPr>
                <w:bCs/>
                <w:color w:val="000000"/>
                <w:sz w:val="22"/>
                <w:szCs w:val="22"/>
                <w:lang w:val="lv-LV"/>
              </w:rPr>
              <w:t>Ne vecāka par 201</w:t>
            </w:r>
            <w:r>
              <w:rPr>
                <w:bCs/>
                <w:color w:val="000000"/>
                <w:sz w:val="22"/>
                <w:szCs w:val="22"/>
                <w:lang w:val="lv-LV"/>
              </w:rPr>
              <w:t>8</w:t>
            </w:r>
            <w:r w:rsidRPr="00B30A5A">
              <w:rPr>
                <w:bCs/>
                <w:color w:val="000000"/>
                <w:sz w:val="22"/>
                <w:szCs w:val="22"/>
                <w:lang w:val="lv-LV"/>
              </w:rPr>
              <w:t>. gadu</w:t>
            </w:r>
          </w:p>
        </w:tc>
        <w:tc>
          <w:tcPr>
            <w:tcW w:w="3880" w:type="dxa"/>
          </w:tcPr>
          <w:p w14:paraId="2167340E" w14:textId="77777777" w:rsidR="00DE7750" w:rsidRPr="00C00965" w:rsidRDefault="00DE7750" w:rsidP="00DE7750">
            <w:pPr>
              <w:rPr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DE7750" w:rsidRPr="00C00965" w14:paraId="4E9EB303" w14:textId="77777777" w:rsidTr="00DE7750">
        <w:trPr>
          <w:trHeight w:val="149"/>
          <w:jc w:val="center"/>
        </w:trPr>
        <w:tc>
          <w:tcPr>
            <w:tcW w:w="2405" w:type="dxa"/>
            <w:shd w:val="clear" w:color="auto" w:fill="auto"/>
          </w:tcPr>
          <w:p w14:paraId="5DA5C2E6" w14:textId="3E25A75A" w:rsidR="00DE7750" w:rsidRPr="00C00965" w:rsidRDefault="00DE7750" w:rsidP="00DE7750">
            <w:pPr>
              <w:rPr>
                <w:sz w:val="22"/>
                <w:szCs w:val="22"/>
                <w:lang w:val="lv-LV"/>
              </w:rPr>
            </w:pPr>
            <w:r w:rsidRPr="00B30A5A">
              <w:rPr>
                <w:sz w:val="22"/>
                <w:szCs w:val="22"/>
                <w:lang w:val="lv-LV"/>
              </w:rPr>
              <w:t>Nobraukums</w:t>
            </w:r>
          </w:p>
        </w:tc>
        <w:tc>
          <w:tcPr>
            <w:tcW w:w="3882" w:type="dxa"/>
          </w:tcPr>
          <w:p w14:paraId="3B32E0C0" w14:textId="4591EB5B" w:rsidR="00DE7750" w:rsidRPr="00C00965" w:rsidRDefault="00DE7750" w:rsidP="00DE7750">
            <w:pPr>
              <w:rPr>
                <w:bCs/>
                <w:color w:val="000000"/>
                <w:sz w:val="22"/>
                <w:szCs w:val="22"/>
                <w:lang w:val="lv-LV"/>
              </w:rPr>
            </w:pPr>
            <w:r w:rsidRPr="00B30A5A">
              <w:rPr>
                <w:bCs/>
                <w:color w:val="000000"/>
                <w:sz w:val="22"/>
                <w:szCs w:val="22"/>
                <w:lang w:val="lv-LV"/>
              </w:rPr>
              <w:t>Ne lielāks kā 1</w:t>
            </w:r>
            <w:r>
              <w:rPr>
                <w:bCs/>
                <w:color w:val="000000"/>
                <w:sz w:val="22"/>
                <w:szCs w:val="22"/>
                <w:lang w:val="lv-LV"/>
              </w:rPr>
              <w:t>0</w:t>
            </w:r>
            <w:r w:rsidRPr="00B30A5A">
              <w:rPr>
                <w:bCs/>
                <w:color w:val="000000"/>
                <w:sz w:val="22"/>
                <w:szCs w:val="22"/>
                <w:lang w:val="lv-LV"/>
              </w:rPr>
              <w:t>0,000 km</w:t>
            </w:r>
          </w:p>
        </w:tc>
        <w:tc>
          <w:tcPr>
            <w:tcW w:w="3880" w:type="dxa"/>
          </w:tcPr>
          <w:p w14:paraId="29E4EE82" w14:textId="77777777" w:rsidR="00DE7750" w:rsidRPr="00C00965" w:rsidRDefault="00DE7750" w:rsidP="00DE7750">
            <w:pPr>
              <w:rPr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DE7750" w:rsidRPr="00C00965" w14:paraId="669DE121" w14:textId="77777777" w:rsidTr="00DE7750">
        <w:trPr>
          <w:trHeight w:val="330"/>
          <w:jc w:val="center"/>
        </w:trPr>
        <w:tc>
          <w:tcPr>
            <w:tcW w:w="2405" w:type="dxa"/>
            <w:shd w:val="clear" w:color="auto" w:fill="auto"/>
          </w:tcPr>
          <w:p w14:paraId="3946665D" w14:textId="09FEDCBA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 w:rsidRPr="00B30A5A">
              <w:rPr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  <w:t>Automašīnas klase</w:t>
            </w:r>
          </w:p>
        </w:tc>
        <w:tc>
          <w:tcPr>
            <w:tcW w:w="3882" w:type="dxa"/>
          </w:tcPr>
          <w:p w14:paraId="5CD1C351" w14:textId="116676CF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 w:rsidRPr="00623C5C">
              <w:rPr>
                <w:sz w:val="22"/>
                <w:szCs w:val="22"/>
                <w:lang w:val="lv-LV"/>
              </w:rPr>
              <w:t>JC-kompakta apvidus</w:t>
            </w:r>
          </w:p>
        </w:tc>
        <w:tc>
          <w:tcPr>
            <w:tcW w:w="3880" w:type="dxa"/>
          </w:tcPr>
          <w:p w14:paraId="763EE9D7" w14:textId="77777777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DE7750" w:rsidRPr="00C00965" w14:paraId="7D444D6A" w14:textId="77777777" w:rsidTr="00DE7750">
        <w:trPr>
          <w:trHeight w:val="235"/>
          <w:jc w:val="center"/>
        </w:trPr>
        <w:tc>
          <w:tcPr>
            <w:tcW w:w="2405" w:type="dxa"/>
            <w:shd w:val="clear" w:color="auto" w:fill="auto"/>
          </w:tcPr>
          <w:p w14:paraId="51D28AED" w14:textId="22E88F42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 w:rsidRPr="00B30A5A">
              <w:rPr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  <w:t>Dzinējs</w:t>
            </w:r>
          </w:p>
        </w:tc>
        <w:tc>
          <w:tcPr>
            <w:tcW w:w="3882" w:type="dxa"/>
          </w:tcPr>
          <w:p w14:paraId="15287B12" w14:textId="4ECCA952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 w:rsidRPr="00B30A5A">
              <w:rPr>
                <w:color w:val="000000"/>
                <w:sz w:val="22"/>
                <w:szCs w:val="22"/>
                <w:lang w:val="lv-LV"/>
              </w:rPr>
              <w:t xml:space="preserve">dīzelis </w:t>
            </w:r>
          </w:p>
        </w:tc>
        <w:tc>
          <w:tcPr>
            <w:tcW w:w="3880" w:type="dxa"/>
          </w:tcPr>
          <w:p w14:paraId="4D061444" w14:textId="77777777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DE7750" w:rsidRPr="00C00965" w14:paraId="0A6C26B0" w14:textId="77777777" w:rsidTr="00DE7750">
        <w:trPr>
          <w:trHeight w:hRule="exact" w:val="284"/>
          <w:jc w:val="center"/>
        </w:trPr>
        <w:tc>
          <w:tcPr>
            <w:tcW w:w="2405" w:type="dxa"/>
            <w:shd w:val="clear" w:color="auto" w:fill="auto"/>
          </w:tcPr>
          <w:p w14:paraId="405ADE1C" w14:textId="1C88A088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 w:rsidRPr="00B30A5A">
              <w:rPr>
                <w:color w:val="000000"/>
                <w:sz w:val="22"/>
                <w:szCs w:val="22"/>
                <w:lang w:val="lv-LV"/>
              </w:rPr>
              <w:t>Cilindru skaits</w:t>
            </w:r>
          </w:p>
        </w:tc>
        <w:tc>
          <w:tcPr>
            <w:tcW w:w="3882" w:type="dxa"/>
          </w:tcPr>
          <w:p w14:paraId="7907A2B9" w14:textId="408350E8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 w:rsidRPr="00EC088D">
              <w:rPr>
                <w:sz w:val="22"/>
                <w:szCs w:val="22"/>
                <w:lang w:val="lv-LV"/>
              </w:rPr>
              <w:t>ne mazāk kā 4</w:t>
            </w:r>
          </w:p>
        </w:tc>
        <w:tc>
          <w:tcPr>
            <w:tcW w:w="3880" w:type="dxa"/>
          </w:tcPr>
          <w:p w14:paraId="34FA8925" w14:textId="77777777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DE7750" w:rsidRPr="00C00965" w14:paraId="168049A4" w14:textId="77777777" w:rsidTr="00DE7750">
        <w:trPr>
          <w:trHeight w:hRule="exact" w:val="284"/>
          <w:jc w:val="center"/>
        </w:trPr>
        <w:tc>
          <w:tcPr>
            <w:tcW w:w="2405" w:type="dxa"/>
            <w:shd w:val="clear" w:color="auto" w:fill="auto"/>
          </w:tcPr>
          <w:p w14:paraId="7214E408" w14:textId="08C3A369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 w:rsidRPr="00B30A5A">
              <w:rPr>
                <w:color w:val="000000"/>
                <w:sz w:val="22"/>
                <w:szCs w:val="22"/>
                <w:lang w:val="lv-LV"/>
              </w:rPr>
              <w:t>Darba tilpums</w:t>
            </w:r>
          </w:p>
        </w:tc>
        <w:tc>
          <w:tcPr>
            <w:tcW w:w="3882" w:type="dxa"/>
          </w:tcPr>
          <w:p w14:paraId="267D0CA8" w14:textId="54609F6D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 xml:space="preserve">no </w:t>
            </w:r>
            <w:r>
              <w:rPr>
                <w:color w:val="000000"/>
                <w:sz w:val="22"/>
                <w:szCs w:val="22"/>
                <w:lang w:val="lv-LV"/>
              </w:rPr>
              <w:t>2000</w:t>
            </w:r>
            <w:r w:rsidRPr="00C00965">
              <w:rPr>
                <w:color w:val="000000"/>
                <w:sz w:val="22"/>
                <w:szCs w:val="22"/>
                <w:lang w:val="lv-LV"/>
              </w:rPr>
              <w:t xml:space="preserve"> cm3</w:t>
            </w:r>
          </w:p>
        </w:tc>
        <w:tc>
          <w:tcPr>
            <w:tcW w:w="3880" w:type="dxa"/>
          </w:tcPr>
          <w:p w14:paraId="265B455A" w14:textId="77777777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DE7750" w:rsidRPr="00C00965" w14:paraId="61C14851" w14:textId="77777777" w:rsidTr="00DE7750">
        <w:trPr>
          <w:trHeight w:hRule="exact" w:val="284"/>
          <w:jc w:val="center"/>
        </w:trPr>
        <w:tc>
          <w:tcPr>
            <w:tcW w:w="2405" w:type="dxa"/>
            <w:shd w:val="clear" w:color="auto" w:fill="auto"/>
          </w:tcPr>
          <w:p w14:paraId="5295D80B" w14:textId="19D0FFDA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 w:rsidRPr="00B30A5A">
              <w:rPr>
                <w:color w:val="000000"/>
                <w:sz w:val="22"/>
                <w:szCs w:val="22"/>
                <w:lang w:val="lv-LV"/>
              </w:rPr>
              <w:t>Dzinēja jauda</w:t>
            </w:r>
          </w:p>
        </w:tc>
        <w:tc>
          <w:tcPr>
            <w:tcW w:w="3882" w:type="dxa"/>
          </w:tcPr>
          <w:p w14:paraId="598DF210" w14:textId="01F40D37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 xml:space="preserve">ne mazāka par 190 </w:t>
            </w:r>
            <w:proofErr w:type="spellStart"/>
            <w:r w:rsidRPr="00C00965">
              <w:rPr>
                <w:color w:val="000000"/>
                <w:sz w:val="22"/>
                <w:szCs w:val="22"/>
                <w:lang w:val="lv-LV"/>
              </w:rPr>
              <w:t>Zs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 xml:space="preserve"> (140kW)</w:t>
            </w:r>
          </w:p>
        </w:tc>
        <w:tc>
          <w:tcPr>
            <w:tcW w:w="3880" w:type="dxa"/>
          </w:tcPr>
          <w:p w14:paraId="358C4860" w14:textId="77777777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DE7750" w:rsidRPr="00C00965" w14:paraId="27A39978" w14:textId="77777777" w:rsidTr="00DE7750">
        <w:trPr>
          <w:trHeight w:hRule="exact" w:val="284"/>
          <w:jc w:val="center"/>
        </w:trPr>
        <w:tc>
          <w:tcPr>
            <w:tcW w:w="2405" w:type="dxa"/>
            <w:shd w:val="clear" w:color="auto" w:fill="auto"/>
          </w:tcPr>
          <w:p w14:paraId="01864A8D" w14:textId="0AABA13E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Piedziņa</w:t>
            </w:r>
          </w:p>
        </w:tc>
        <w:tc>
          <w:tcPr>
            <w:tcW w:w="3882" w:type="dxa"/>
          </w:tcPr>
          <w:p w14:paraId="17E6BB1F" w14:textId="75558C15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Pilnpiedziņa 4-Motion</w:t>
            </w:r>
          </w:p>
        </w:tc>
        <w:tc>
          <w:tcPr>
            <w:tcW w:w="3880" w:type="dxa"/>
          </w:tcPr>
          <w:p w14:paraId="09A55B13" w14:textId="77777777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DE7750" w:rsidRPr="00C00965" w14:paraId="30BC4E23" w14:textId="77777777" w:rsidTr="00DE7750">
        <w:trPr>
          <w:trHeight w:val="511"/>
          <w:jc w:val="center"/>
        </w:trPr>
        <w:tc>
          <w:tcPr>
            <w:tcW w:w="2405" w:type="dxa"/>
            <w:shd w:val="clear" w:color="auto" w:fill="auto"/>
          </w:tcPr>
          <w:p w14:paraId="1F5988E2" w14:textId="6A920C05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 w:rsidRPr="00B30A5A">
              <w:rPr>
                <w:color w:val="000000"/>
                <w:sz w:val="22"/>
                <w:szCs w:val="22"/>
                <w:lang w:val="lv-LV"/>
              </w:rPr>
              <w:t>Degvielas patēriņš kombinētajā režīmā</w:t>
            </w:r>
          </w:p>
        </w:tc>
        <w:tc>
          <w:tcPr>
            <w:tcW w:w="3882" w:type="dxa"/>
          </w:tcPr>
          <w:p w14:paraId="48E51394" w14:textId="7FE4101A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 w:rsidRPr="005B0601">
              <w:rPr>
                <w:sz w:val="22"/>
                <w:szCs w:val="22"/>
                <w:lang w:val="lv-LV"/>
              </w:rPr>
              <w:t>ne vairāk kā 6,4 litri/ 100 km (pēc ražotāja datiem)</w:t>
            </w:r>
          </w:p>
        </w:tc>
        <w:tc>
          <w:tcPr>
            <w:tcW w:w="3880" w:type="dxa"/>
          </w:tcPr>
          <w:p w14:paraId="172CE790" w14:textId="77777777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DE7750" w:rsidRPr="00C00965" w14:paraId="43FC1D4C" w14:textId="77777777" w:rsidTr="00DE7750">
        <w:trPr>
          <w:trHeight w:hRule="exact" w:val="284"/>
          <w:jc w:val="center"/>
        </w:trPr>
        <w:tc>
          <w:tcPr>
            <w:tcW w:w="2405" w:type="dxa"/>
            <w:shd w:val="clear" w:color="auto" w:fill="auto"/>
          </w:tcPr>
          <w:p w14:paraId="430E71DA" w14:textId="6B4AB20C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 w:rsidRPr="00B30A5A">
              <w:rPr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  <w:t>Pārnesumkārba</w:t>
            </w:r>
          </w:p>
        </w:tc>
        <w:tc>
          <w:tcPr>
            <w:tcW w:w="3882" w:type="dxa"/>
          </w:tcPr>
          <w:p w14:paraId="1C328992" w14:textId="2B9D7943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Automātiskā, DSG</w:t>
            </w:r>
          </w:p>
        </w:tc>
        <w:tc>
          <w:tcPr>
            <w:tcW w:w="3880" w:type="dxa"/>
          </w:tcPr>
          <w:p w14:paraId="59D4638E" w14:textId="77777777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DE7750" w:rsidRPr="00C00965" w14:paraId="39EEC9AC" w14:textId="77777777" w:rsidTr="00DE7750">
        <w:trPr>
          <w:trHeight w:hRule="exact" w:val="284"/>
          <w:jc w:val="center"/>
        </w:trPr>
        <w:tc>
          <w:tcPr>
            <w:tcW w:w="2405" w:type="dxa"/>
            <w:shd w:val="clear" w:color="auto" w:fill="auto"/>
          </w:tcPr>
          <w:p w14:paraId="39FCB6DD" w14:textId="5341BF67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 w:rsidRPr="00B30A5A">
              <w:rPr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  <w:t>Transmisija</w:t>
            </w:r>
          </w:p>
        </w:tc>
        <w:tc>
          <w:tcPr>
            <w:tcW w:w="3882" w:type="dxa"/>
          </w:tcPr>
          <w:p w14:paraId="2F00165A" w14:textId="1C58B7E0" w:rsidR="00DE7750" w:rsidRPr="00C00965" w:rsidRDefault="00DE7750" w:rsidP="00DE7750">
            <w:pPr>
              <w:rPr>
                <w:strike/>
                <w:color w:val="000000"/>
                <w:sz w:val="22"/>
                <w:szCs w:val="22"/>
                <w:lang w:val="lv-LV"/>
              </w:rPr>
            </w:pPr>
            <w:r w:rsidRPr="005B0601">
              <w:rPr>
                <w:sz w:val="22"/>
                <w:szCs w:val="22"/>
                <w:lang w:val="lv-LV"/>
              </w:rPr>
              <w:t>7DSG</w:t>
            </w:r>
          </w:p>
        </w:tc>
        <w:tc>
          <w:tcPr>
            <w:tcW w:w="3880" w:type="dxa"/>
          </w:tcPr>
          <w:p w14:paraId="31663AE9" w14:textId="77777777" w:rsidR="00DE7750" w:rsidRPr="00C00965" w:rsidRDefault="00DE7750" w:rsidP="00DE7750">
            <w:pPr>
              <w:rPr>
                <w:strike/>
                <w:color w:val="000000"/>
                <w:sz w:val="22"/>
                <w:szCs w:val="22"/>
                <w:lang w:val="lv-LV"/>
              </w:rPr>
            </w:pPr>
          </w:p>
        </w:tc>
      </w:tr>
      <w:tr w:rsidR="00DE7750" w:rsidRPr="00C00965" w14:paraId="44AD71E9" w14:textId="77777777" w:rsidTr="00DE7750">
        <w:trPr>
          <w:trHeight w:hRule="exact" w:val="564"/>
          <w:jc w:val="center"/>
        </w:trPr>
        <w:tc>
          <w:tcPr>
            <w:tcW w:w="2405" w:type="dxa"/>
            <w:shd w:val="clear" w:color="auto" w:fill="auto"/>
          </w:tcPr>
          <w:p w14:paraId="18BB9AD6" w14:textId="1292BD9B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 w:rsidRPr="00B30A5A">
              <w:rPr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  <w:t>Bremžu sistēma</w:t>
            </w:r>
          </w:p>
        </w:tc>
        <w:tc>
          <w:tcPr>
            <w:tcW w:w="3882" w:type="dxa"/>
          </w:tcPr>
          <w:p w14:paraId="702FC4ED" w14:textId="2280A3C0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 w:rsidRPr="00B30A5A">
              <w:rPr>
                <w:color w:val="000000"/>
                <w:sz w:val="22"/>
                <w:szCs w:val="22"/>
                <w:lang w:val="lv-LV"/>
              </w:rPr>
              <w:t>ABS ar elektronisko bremzēšanas spēka sadali</w:t>
            </w:r>
          </w:p>
        </w:tc>
        <w:tc>
          <w:tcPr>
            <w:tcW w:w="3880" w:type="dxa"/>
          </w:tcPr>
          <w:p w14:paraId="73A2B959" w14:textId="77777777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DE7750" w:rsidRPr="00C00965" w14:paraId="3B33F08D" w14:textId="77777777" w:rsidTr="00DE7750">
        <w:trPr>
          <w:trHeight w:hRule="exact" w:val="284"/>
          <w:jc w:val="center"/>
        </w:trPr>
        <w:tc>
          <w:tcPr>
            <w:tcW w:w="2405" w:type="dxa"/>
            <w:shd w:val="clear" w:color="auto" w:fill="auto"/>
          </w:tcPr>
          <w:p w14:paraId="4CF7C4BF" w14:textId="3C16B852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 w:rsidRPr="00B30A5A">
              <w:rPr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  <w:t>Stūres iekārta</w:t>
            </w:r>
          </w:p>
        </w:tc>
        <w:tc>
          <w:tcPr>
            <w:tcW w:w="3882" w:type="dxa"/>
          </w:tcPr>
          <w:p w14:paraId="5843A9B4" w14:textId="4EA9E4C6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 w:rsidRPr="00B30A5A">
              <w:rPr>
                <w:color w:val="000000"/>
                <w:sz w:val="22"/>
                <w:szCs w:val="22"/>
                <w:lang w:val="lv-LV"/>
              </w:rPr>
              <w:t>ar stūres pastiprinātāju</w:t>
            </w:r>
          </w:p>
        </w:tc>
        <w:tc>
          <w:tcPr>
            <w:tcW w:w="3880" w:type="dxa"/>
          </w:tcPr>
          <w:p w14:paraId="36D241D2" w14:textId="77777777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DE7750" w:rsidRPr="00C00965" w14:paraId="6580CBA6" w14:textId="77777777" w:rsidTr="00DE7750">
        <w:trPr>
          <w:trHeight w:hRule="exact" w:val="284"/>
          <w:jc w:val="center"/>
        </w:trPr>
        <w:tc>
          <w:tcPr>
            <w:tcW w:w="2405" w:type="dxa"/>
            <w:shd w:val="clear" w:color="auto" w:fill="auto"/>
          </w:tcPr>
          <w:p w14:paraId="52A03434" w14:textId="66BA689A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 w:rsidRPr="00B30A5A">
              <w:rPr>
                <w:color w:val="000000"/>
                <w:sz w:val="22"/>
                <w:szCs w:val="22"/>
                <w:lang w:val="lv-LV"/>
              </w:rPr>
              <w:t>Virsbūves tips</w:t>
            </w:r>
          </w:p>
        </w:tc>
        <w:tc>
          <w:tcPr>
            <w:tcW w:w="3882" w:type="dxa"/>
          </w:tcPr>
          <w:p w14:paraId="66FF86B4" w14:textId="184BD2A2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 w:rsidRPr="00623C5C">
              <w:rPr>
                <w:sz w:val="22"/>
                <w:szCs w:val="22"/>
                <w:lang w:val="lv-LV"/>
              </w:rPr>
              <w:t>SUV/ Sporta apvidus auto</w:t>
            </w:r>
          </w:p>
        </w:tc>
        <w:tc>
          <w:tcPr>
            <w:tcW w:w="3880" w:type="dxa"/>
          </w:tcPr>
          <w:p w14:paraId="73DFA318" w14:textId="77777777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DE7750" w:rsidRPr="00C00965" w14:paraId="726EAEBD" w14:textId="77777777" w:rsidTr="00DE7750">
        <w:trPr>
          <w:trHeight w:hRule="exact" w:val="284"/>
          <w:jc w:val="center"/>
        </w:trPr>
        <w:tc>
          <w:tcPr>
            <w:tcW w:w="2405" w:type="dxa"/>
            <w:shd w:val="clear" w:color="auto" w:fill="auto"/>
          </w:tcPr>
          <w:p w14:paraId="191189EE" w14:textId="2FDC5FE7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 w:rsidRPr="00B30A5A">
              <w:rPr>
                <w:color w:val="000000"/>
                <w:sz w:val="22"/>
                <w:szCs w:val="22"/>
                <w:lang w:val="lv-LV"/>
              </w:rPr>
              <w:t xml:space="preserve">Virsbūves kategorija </w:t>
            </w:r>
          </w:p>
        </w:tc>
        <w:tc>
          <w:tcPr>
            <w:tcW w:w="3882" w:type="dxa"/>
          </w:tcPr>
          <w:p w14:paraId="50E53525" w14:textId="3457EC99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 w:rsidRPr="00623C5C">
              <w:rPr>
                <w:sz w:val="22"/>
                <w:szCs w:val="22"/>
                <w:lang w:val="lv-LV"/>
              </w:rPr>
              <w:t>M1</w:t>
            </w:r>
          </w:p>
        </w:tc>
        <w:tc>
          <w:tcPr>
            <w:tcW w:w="3880" w:type="dxa"/>
          </w:tcPr>
          <w:p w14:paraId="0434A370" w14:textId="77777777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DE7750" w:rsidRPr="00C00965" w14:paraId="683F4141" w14:textId="77777777" w:rsidTr="00DE7750">
        <w:trPr>
          <w:trHeight w:hRule="exact" w:val="284"/>
          <w:jc w:val="center"/>
        </w:trPr>
        <w:tc>
          <w:tcPr>
            <w:tcW w:w="2405" w:type="dxa"/>
            <w:shd w:val="clear" w:color="auto" w:fill="auto"/>
          </w:tcPr>
          <w:p w14:paraId="1B328B90" w14:textId="2C1C6E98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 w:rsidRPr="00B30A5A">
              <w:rPr>
                <w:color w:val="000000"/>
                <w:sz w:val="22"/>
                <w:szCs w:val="22"/>
                <w:lang w:val="lv-LV"/>
              </w:rPr>
              <w:t>Durvju skaits</w:t>
            </w:r>
          </w:p>
        </w:tc>
        <w:tc>
          <w:tcPr>
            <w:tcW w:w="3882" w:type="dxa"/>
          </w:tcPr>
          <w:p w14:paraId="7D20D35F" w14:textId="59CB7BDC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4/5</w:t>
            </w:r>
          </w:p>
        </w:tc>
        <w:tc>
          <w:tcPr>
            <w:tcW w:w="3880" w:type="dxa"/>
          </w:tcPr>
          <w:p w14:paraId="6F59EF53" w14:textId="77777777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DE7750" w:rsidRPr="00C00965" w14:paraId="1AA8AADD" w14:textId="77777777" w:rsidTr="00DE7750">
        <w:trPr>
          <w:trHeight w:hRule="exact" w:val="284"/>
          <w:jc w:val="center"/>
        </w:trPr>
        <w:tc>
          <w:tcPr>
            <w:tcW w:w="2405" w:type="dxa"/>
            <w:shd w:val="clear" w:color="auto" w:fill="auto"/>
          </w:tcPr>
          <w:p w14:paraId="5DB74F6D" w14:textId="6E5B7B10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 w:rsidRPr="00B30A5A">
              <w:rPr>
                <w:color w:val="000000"/>
                <w:sz w:val="22"/>
                <w:szCs w:val="22"/>
                <w:lang w:val="lv-LV"/>
              </w:rPr>
              <w:t>Kondicionieris</w:t>
            </w:r>
          </w:p>
        </w:tc>
        <w:tc>
          <w:tcPr>
            <w:tcW w:w="3882" w:type="dxa"/>
          </w:tcPr>
          <w:p w14:paraId="5C6EE941" w14:textId="468D1457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 w:rsidRPr="00B30A5A">
              <w:rPr>
                <w:color w:val="000000"/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3880" w:type="dxa"/>
          </w:tcPr>
          <w:p w14:paraId="25F74898" w14:textId="77777777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DE7750" w:rsidRPr="00C00965" w14:paraId="6F32733C" w14:textId="77777777" w:rsidTr="00DE7750">
        <w:trPr>
          <w:trHeight w:hRule="exact" w:val="233"/>
          <w:jc w:val="center"/>
        </w:trPr>
        <w:tc>
          <w:tcPr>
            <w:tcW w:w="2405" w:type="dxa"/>
            <w:shd w:val="clear" w:color="auto" w:fill="auto"/>
          </w:tcPr>
          <w:p w14:paraId="53AFAA3D" w14:textId="2D522D71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 w:rsidRPr="00B30A5A">
              <w:rPr>
                <w:color w:val="000000"/>
                <w:sz w:val="22"/>
                <w:szCs w:val="22"/>
                <w:lang w:val="lv-LV"/>
              </w:rPr>
              <w:t>Miglas lukturi</w:t>
            </w:r>
          </w:p>
        </w:tc>
        <w:tc>
          <w:tcPr>
            <w:tcW w:w="3882" w:type="dxa"/>
          </w:tcPr>
          <w:p w14:paraId="1522CAB8" w14:textId="44A607BD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 w:rsidRPr="00B30A5A">
              <w:rPr>
                <w:color w:val="000000"/>
                <w:sz w:val="22"/>
                <w:szCs w:val="22"/>
                <w:lang w:val="lv-LV"/>
              </w:rPr>
              <w:t>Jābūt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 priekšā un aizmugurē</w:t>
            </w:r>
          </w:p>
        </w:tc>
        <w:tc>
          <w:tcPr>
            <w:tcW w:w="3880" w:type="dxa"/>
          </w:tcPr>
          <w:p w14:paraId="72C79F2D" w14:textId="77777777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DE7750" w:rsidRPr="00C00965" w14:paraId="67186818" w14:textId="77777777" w:rsidTr="00DE7750">
        <w:trPr>
          <w:trHeight w:hRule="exact" w:val="284"/>
          <w:jc w:val="center"/>
        </w:trPr>
        <w:tc>
          <w:tcPr>
            <w:tcW w:w="2405" w:type="dxa"/>
            <w:shd w:val="clear" w:color="auto" w:fill="auto"/>
          </w:tcPr>
          <w:p w14:paraId="7D7BC898" w14:textId="3083C6A3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 w:rsidRPr="00B30A5A">
              <w:rPr>
                <w:color w:val="000000"/>
                <w:sz w:val="22"/>
                <w:szCs w:val="22"/>
                <w:lang w:val="lv-LV"/>
              </w:rPr>
              <w:t>Drošības gaisa spilveni</w:t>
            </w:r>
          </w:p>
        </w:tc>
        <w:tc>
          <w:tcPr>
            <w:tcW w:w="3882" w:type="dxa"/>
          </w:tcPr>
          <w:p w14:paraId="10CB5C8B" w14:textId="4A68210C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 w:rsidRPr="00B30A5A">
              <w:rPr>
                <w:color w:val="000000"/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3880" w:type="dxa"/>
          </w:tcPr>
          <w:p w14:paraId="64A9F492" w14:textId="77777777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DE7750" w:rsidRPr="00C00965" w14:paraId="2D4DC5DA" w14:textId="77777777" w:rsidTr="00DE7750">
        <w:trPr>
          <w:trHeight w:hRule="exact" w:val="284"/>
          <w:jc w:val="center"/>
        </w:trPr>
        <w:tc>
          <w:tcPr>
            <w:tcW w:w="2405" w:type="dxa"/>
            <w:shd w:val="clear" w:color="auto" w:fill="auto"/>
          </w:tcPr>
          <w:p w14:paraId="2E5E3F81" w14:textId="17C8AE4A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 w:rsidRPr="00B30A5A">
              <w:rPr>
                <w:color w:val="000000"/>
                <w:sz w:val="22"/>
                <w:szCs w:val="22"/>
                <w:lang w:val="lv-LV"/>
              </w:rPr>
              <w:t>Centrālā atslēga</w:t>
            </w:r>
          </w:p>
        </w:tc>
        <w:tc>
          <w:tcPr>
            <w:tcW w:w="3882" w:type="dxa"/>
          </w:tcPr>
          <w:p w14:paraId="70B70915" w14:textId="08D31A10" w:rsidR="00DE7750" w:rsidRPr="00C00965" w:rsidRDefault="00DE7750" w:rsidP="00DE7750">
            <w:pPr>
              <w:rPr>
                <w:sz w:val="22"/>
                <w:szCs w:val="22"/>
                <w:lang w:val="lv-LV"/>
              </w:rPr>
            </w:pPr>
            <w:r w:rsidRPr="00B30A5A">
              <w:rPr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3880" w:type="dxa"/>
          </w:tcPr>
          <w:p w14:paraId="38E466F0" w14:textId="77777777" w:rsidR="00DE7750" w:rsidRPr="00C00965" w:rsidRDefault="00DE7750" w:rsidP="00DE7750">
            <w:pPr>
              <w:rPr>
                <w:sz w:val="22"/>
                <w:szCs w:val="22"/>
                <w:lang w:val="lv-LV"/>
              </w:rPr>
            </w:pPr>
          </w:p>
        </w:tc>
      </w:tr>
      <w:tr w:rsidR="00DE7750" w:rsidRPr="00C00965" w14:paraId="4AE8886E" w14:textId="77777777" w:rsidTr="00DE7750">
        <w:trPr>
          <w:trHeight w:hRule="exact" w:val="284"/>
          <w:jc w:val="center"/>
        </w:trPr>
        <w:tc>
          <w:tcPr>
            <w:tcW w:w="2405" w:type="dxa"/>
            <w:shd w:val="clear" w:color="auto" w:fill="auto"/>
          </w:tcPr>
          <w:p w14:paraId="1BAC0CAC" w14:textId="259B8EBD" w:rsidR="00DE7750" w:rsidRPr="00C00965" w:rsidRDefault="00DE7750" w:rsidP="00DE7750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F57B02">
              <w:rPr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  <w:t>Svars</w:t>
            </w:r>
          </w:p>
        </w:tc>
        <w:tc>
          <w:tcPr>
            <w:tcW w:w="3882" w:type="dxa"/>
          </w:tcPr>
          <w:p w14:paraId="326ED91C" w14:textId="3B0E4CC9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 w:rsidRPr="005B0601">
              <w:rPr>
                <w:sz w:val="22"/>
                <w:szCs w:val="22"/>
                <w:lang w:val="lv-LV"/>
              </w:rPr>
              <w:t>Ne vairāk kā 2</w:t>
            </w:r>
            <w:r w:rsidR="004074A9">
              <w:rPr>
                <w:sz w:val="22"/>
                <w:szCs w:val="22"/>
                <w:lang w:val="lv-LV"/>
              </w:rPr>
              <w:t>50</w:t>
            </w:r>
            <w:r w:rsidRPr="005B0601">
              <w:rPr>
                <w:sz w:val="22"/>
                <w:szCs w:val="22"/>
                <w:lang w:val="lv-LV"/>
              </w:rPr>
              <w:t>0 kg</w:t>
            </w:r>
          </w:p>
        </w:tc>
        <w:tc>
          <w:tcPr>
            <w:tcW w:w="3880" w:type="dxa"/>
          </w:tcPr>
          <w:p w14:paraId="618BCA9B" w14:textId="77777777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DE7750" w:rsidRPr="00C00965" w14:paraId="08B353C3" w14:textId="77777777" w:rsidTr="00DE7750">
        <w:trPr>
          <w:trHeight w:hRule="exact" w:val="284"/>
          <w:jc w:val="center"/>
        </w:trPr>
        <w:tc>
          <w:tcPr>
            <w:tcW w:w="2405" w:type="dxa"/>
            <w:shd w:val="clear" w:color="auto" w:fill="auto"/>
          </w:tcPr>
          <w:p w14:paraId="55C6C1EC" w14:textId="61A792F2" w:rsidR="00DE7750" w:rsidRPr="00C00965" w:rsidRDefault="00DE7750" w:rsidP="00DE7750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B30A5A">
              <w:rPr>
                <w:color w:val="000000"/>
                <w:sz w:val="22"/>
                <w:szCs w:val="22"/>
                <w:lang w:val="lv-LV"/>
              </w:rPr>
              <w:t>Sakabes āķis</w:t>
            </w:r>
          </w:p>
        </w:tc>
        <w:tc>
          <w:tcPr>
            <w:tcW w:w="3882" w:type="dxa"/>
          </w:tcPr>
          <w:p w14:paraId="450A4C08" w14:textId="74BD2D5F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 w:rsidRPr="00B30A5A">
              <w:rPr>
                <w:color w:val="000000"/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3880" w:type="dxa"/>
          </w:tcPr>
          <w:p w14:paraId="3713ABD1" w14:textId="77777777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DE7750" w:rsidRPr="00C00965" w14:paraId="00AE5D01" w14:textId="77777777" w:rsidTr="00DE7750">
        <w:trPr>
          <w:trHeight w:hRule="exact" w:val="284"/>
          <w:jc w:val="center"/>
        </w:trPr>
        <w:tc>
          <w:tcPr>
            <w:tcW w:w="2405" w:type="dxa"/>
            <w:shd w:val="clear" w:color="auto" w:fill="auto"/>
          </w:tcPr>
          <w:p w14:paraId="0CB3703D" w14:textId="191B68DE" w:rsidR="00DE7750" w:rsidRPr="00C00965" w:rsidRDefault="00DE7750" w:rsidP="00DE7750">
            <w:pPr>
              <w:rPr>
                <w:sz w:val="22"/>
                <w:szCs w:val="22"/>
                <w:lang w:val="lv-LV"/>
              </w:rPr>
            </w:pPr>
            <w:proofErr w:type="spellStart"/>
            <w:r w:rsidRPr="00B30A5A">
              <w:rPr>
                <w:sz w:val="22"/>
                <w:szCs w:val="22"/>
                <w:lang w:val="lv-LV"/>
              </w:rPr>
              <w:t>Atpakaļskata</w:t>
            </w:r>
            <w:proofErr w:type="spellEnd"/>
            <w:r w:rsidRPr="00B30A5A">
              <w:rPr>
                <w:sz w:val="22"/>
                <w:szCs w:val="22"/>
                <w:lang w:val="lv-LV"/>
              </w:rPr>
              <w:t xml:space="preserve"> kamera</w:t>
            </w:r>
          </w:p>
        </w:tc>
        <w:tc>
          <w:tcPr>
            <w:tcW w:w="3882" w:type="dxa"/>
          </w:tcPr>
          <w:p w14:paraId="5AE59280" w14:textId="4B92DD0C" w:rsidR="00DE7750" w:rsidRPr="00C00965" w:rsidRDefault="00DE7750" w:rsidP="00DE7750">
            <w:pPr>
              <w:rPr>
                <w:sz w:val="22"/>
                <w:szCs w:val="22"/>
                <w:lang w:val="lv-LV"/>
              </w:rPr>
            </w:pPr>
            <w:r w:rsidRPr="00B30A5A">
              <w:rPr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3880" w:type="dxa"/>
          </w:tcPr>
          <w:p w14:paraId="34321723" w14:textId="77777777" w:rsidR="00DE7750" w:rsidRPr="00C00965" w:rsidRDefault="00DE7750" w:rsidP="00DE7750">
            <w:pPr>
              <w:rPr>
                <w:sz w:val="22"/>
                <w:szCs w:val="22"/>
                <w:lang w:val="lv-LV"/>
              </w:rPr>
            </w:pPr>
          </w:p>
        </w:tc>
      </w:tr>
      <w:tr w:rsidR="00DE7750" w:rsidRPr="00C00965" w14:paraId="3D21B054" w14:textId="77777777" w:rsidTr="00653B74">
        <w:trPr>
          <w:trHeight w:hRule="exact" w:val="280"/>
          <w:jc w:val="center"/>
        </w:trPr>
        <w:tc>
          <w:tcPr>
            <w:tcW w:w="2405" w:type="dxa"/>
            <w:shd w:val="clear" w:color="auto" w:fill="auto"/>
          </w:tcPr>
          <w:p w14:paraId="71E501FD" w14:textId="5C36EB60" w:rsidR="00DE7750" w:rsidRPr="00C00965" w:rsidRDefault="00DE7750" w:rsidP="00DE7750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Adaptīvā </w:t>
            </w:r>
            <w:proofErr w:type="spellStart"/>
            <w:r>
              <w:rPr>
                <w:sz w:val="22"/>
                <w:szCs w:val="22"/>
                <w:lang w:val="lv-LV"/>
              </w:rPr>
              <w:t>kruīzkontrole</w:t>
            </w:r>
            <w:proofErr w:type="spellEnd"/>
          </w:p>
        </w:tc>
        <w:tc>
          <w:tcPr>
            <w:tcW w:w="3882" w:type="dxa"/>
          </w:tcPr>
          <w:p w14:paraId="798A2DEF" w14:textId="41F0AFCC" w:rsidR="00DE7750" w:rsidRPr="00C00965" w:rsidRDefault="00DE7750" w:rsidP="00DE7750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3880" w:type="dxa"/>
          </w:tcPr>
          <w:p w14:paraId="451120BC" w14:textId="77777777" w:rsidR="00DE7750" w:rsidRPr="00C00965" w:rsidRDefault="00DE7750" w:rsidP="00DE7750">
            <w:pPr>
              <w:rPr>
                <w:sz w:val="22"/>
                <w:szCs w:val="22"/>
                <w:lang w:val="lv-LV"/>
              </w:rPr>
            </w:pPr>
          </w:p>
        </w:tc>
      </w:tr>
      <w:tr w:rsidR="00DE7750" w:rsidRPr="00C00965" w14:paraId="686DDE3C" w14:textId="77777777" w:rsidTr="00DE7750">
        <w:trPr>
          <w:trHeight w:hRule="exact" w:val="564"/>
          <w:jc w:val="center"/>
        </w:trPr>
        <w:tc>
          <w:tcPr>
            <w:tcW w:w="2405" w:type="dxa"/>
            <w:shd w:val="clear" w:color="auto" w:fill="auto"/>
          </w:tcPr>
          <w:p w14:paraId="0C9EE9BD" w14:textId="4994EA7E" w:rsidR="00DE7750" w:rsidRDefault="00DE7750" w:rsidP="00DE7750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Sadursmes novēršanas brīdinājuma sistēma</w:t>
            </w:r>
          </w:p>
        </w:tc>
        <w:tc>
          <w:tcPr>
            <w:tcW w:w="3882" w:type="dxa"/>
          </w:tcPr>
          <w:p w14:paraId="4779B8EC" w14:textId="70F4C541" w:rsidR="00DE7750" w:rsidRDefault="00DE7750" w:rsidP="00DE7750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3880" w:type="dxa"/>
          </w:tcPr>
          <w:p w14:paraId="23B81798" w14:textId="77777777" w:rsidR="00DE7750" w:rsidRPr="00C00965" w:rsidRDefault="00DE7750" w:rsidP="00DE7750">
            <w:pPr>
              <w:rPr>
                <w:sz w:val="22"/>
                <w:szCs w:val="22"/>
                <w:lang w:val="lv-LV"/>
              </w:rPr>
            </w:pPr>
          </w:p>
        </w:tc>
      </w:tr>
      <w:tr w:rsidR="00DE7750" w:rsidRPr="00C00965" w14:paraId="120154EA" w14:textId="77777777" w:rsidTr="00653B74">
        <w:trPr>
          <w:trHeight w:hRule="exact" w:val="285"/>
          <w:jc w:val="center"/>
        </w:trPr>
        <w:tc>
          <w:tcPr>
            <w:tcW w:w="2405" w:type="dxa"/>
            <w:shd w:val="clear" w:color="auto" w:fill="auto"/>
          </w:tcPr>
          <w:p w14:paraId="29CCA30F" w14:textId="79403483" w:rsidR="00DE7750" w:rsidRDefault="00DE7750" w:rsidP="00DE7750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Jumta </w:t>
            </w:r>
            <w:proofErr w:type="spellStart"/>
            <w:r>
              <w:rPr>
                <w:sz w:val="22"/>
                <w:szCs w:val="22"/>
                <w:lang w:val="lv-LV"/>
              </w:rPr>
              <w:t>reliņi</w:t>
            </w:r>
            <w:proofErr w:type="spellEnd"/>
          </w:p>
        </w:tc>
        <w:tc>
          <w:tcPr>
            <w:tcW w:w="3882" w:type="dxa"/>
          </w:tcPr>
          <w:p w14:paraId="2A984D98" w14:textId="2F2B86FE" w:rsidR="00DE7750" w:rsidRDefault="00DE7750" w:rsidP="00DE7750">
            <w:pPr>
              <w:rPr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3880" w:type="dxa"/>
          </w:tcPr>
          <w:p w14:paraId="2FE57D36" w14:textId="77777777" w:rsidR="00DE7750" w:rsidRPr="00C00965" w:rsidRDefault="00DE7750" w:rsidP="00DE7750">
            <w:pPr>
              <w:rPr>
                <w:sz w:val="22"/>
                <w:szCs w:val="22"/>
                <w:lang w:val="lv-LV"/>
              </w:rPr>
            </w:pPr>
          </w:p>
        </w:tc>
      </w:tr>
      <w:tr w:rsidR="00DE7750" w:rsidRPr="00C00965" w14:paraId="7F21B7ED" w14:textId="77777777" w:rsidTr="00DE7750">
        <w:trPr>
          <w:trHeight w:hRule="exact" w:val="564"/>
          <w:jc w:val="center"/>
        </w:trPr>
        <w:tc>
          <w:tcPr>
            <w:tcW w:w="2405" w:type="dxa"/>
            <w:shd w:val="clear" w:color="auto" w:fill="auto"/>
          </w:tcPr>
          <w:p w14:paraId="06E8E789" w14:textId="33E68C6D" w:rsidR="00DE7750" w:rsidRDefault="00DE7750" w:rsidP="00DE7750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Bagāžas nodalījuma pārsegs </w:t>
            </w:r>
          </w:p>
        </w:tc>
        <w:tc>
          <w:tcPr>
            <w:tcW w:w="3882" w:type="dxa"/>
          </w:tcPr>
          <w:p w14:paraId="30072319" w14:textId="2EA5F662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3880" w:type="dxa"/>
          </w:tcPr>
          <w:p w14:paraId="1CDA55FE" w14:textId="77777777" w:rsidR="00DE7750" w:rsidRPr="00C00965" w:rsidRDefault="00DE7750" w:rsidP="00DE7750">
            <w:pPr>
              <w:rPr>
                <w:sz w:val="22"/>
                <w:szCs w:val="22"/>
                <w:lang w:val="lv-LV"/>
              </w:rPr>
            </w:pPr>
          </w:p>
        </w:tc>
      </w:tr>
      <w:tr w:rsidR="00DE7750" w:rsidRPr="00C00965" w14:paraId="2DC35A96" w14:textId="77777777" w:rsidTr="000D594E">
        <w:trPr>
          <w:trHeight w:hRule="exact" w:val="1003"/>
          <w:jc w:val="center"/>
        </w:trPr>
        <w:tc>
          <w:tcPr>
            <w:tcW w:w="2405" w:type="dxa"/>
            <w:shd w:val="clear" w:color="auto" w:fill="auto"/>
          </w:tcPr>
          <w:p w14:paraId="0A48FFDF" w14:textId="2FE9DDB4" w:rsidR="00DE7750" w:rsidRDefault="00DE7750" w:rsidP="00DE7750">
            <w:pPr>
              <w:rPr>
                <w:sz w:val="22"/>
                <w:szCs w:val="22"/>
                <w:lang w:val="lv-LV"/>
              </w:rPr>
            </w:pPr>
            <w:r w:rsidRPr="00B30A5A">
              <w:rPr>
                <w:color w:val="000000"/>
                <w:sz w:val="22"/>
                <w:szCs w:val="22"/>
                <w:lang w:val="lv-LV"/>
              </w:rPr>
              <w:t>Drošības komplekts (aptieciņa, ugunsdzēšamais aparāts, trīsstūris, veste)</w:t>
            </w:r>
          </w:p>
        </w:tc>
        <w:tc>
          <w:tcPr>
            <w:tcW w:w="3882" w:type="dxa"/>
          </w:tcPr>
          <w:p w14:paraId="2D8CCB61" w14:textId="39EAFC89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 w:rsidRPr="00B30A5A">
              <w:rPr>
                <w:color w:val="000000"/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3880" w:type="dxa"/>
          </w:tcPr>
          <w:p w14:paraId="0D631904" w14:textId="77777777" w:rsidR="00DE7750" w:rsidRPr="00C00965" w:rsidRDefault="00DE7750" w:rsidP="00DE7750">
            <w:pPr>
              <w:rPr>
                <w:sz w:val="22"/>
                <w:szCs w:val="22"/>
                <w:lang w:val="lv-LV"/>
              </w:rPr>
            </w:pPr>
          </w:p>
        </w:tc>
      </w:tr>
      <w:tr w:rsidR="00DE7750" w:rsidRPr="00C00965" w14:paraId="1E9959C6" w14:textId="77777777" w:rsidTr="00DE7750">
        <w:trPr>
          <w:trHeight w:val="645"/>
          <w:jc w:val="center"/>
        </w:trPr>
        <w:tc>
          <w:tcPr>
            <w:tcW w:w="2405" w:type="dxa"/>
            <w:shd w:val="clear" w:color="auto" w:fill="auto"/>
          </w:tcPr>
          <w:p w14:paraId="3C32A72F" w14:textId="06E6EBD0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 w:rsidRPr="00B30A5A">
              <w:rPr>
                <w:sz w:val="22"/>
                <w:szCs w:val="22"/>
                <w:lang w:val="lv-LV"/>
              </w:rPr>
              <w:lastRenderedPageBreak/>
              <w:t>Transportlīdzekļa garantijas un tehniskās apkopes grāmata</w:t>
            </w:r>
          </w:p>
        </w:tc>
        <w:tc>
          <w:tcPr>
            <w:tcW w:w="3882" w:type="dxa"/>
          </w:tcPr>
          <w:p w14:paraId="7E449C46" w14:textId="63F14E72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  <w:r w:rsidRPr="00B30A5A">
              <w:rPr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3880" w:type="dxa"/>
          </w:tcPr>
          <w:p w14:paraId="292C2BCE" w14:textId="77777777" w:rsidR="00DE7750" w:rsidRPr="00C00965" w:rsidRDefault="00DE7750" w:rsidP="00DE7750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DE7750" w:rsidRPr="00C00965" w14:paraId="0B85EC38" w14:textId="77777777" w:rsidTr="00DE7750">
        <w:trPr>
          <w:trHeight w:val="423"/>
          <w:jc w:val="center"/>
        </w:trPr>
        <w:tc>
          <w:tcPr>
            <w:tcW w:w="2405" w:type="dxa"/>
            <w:shd w:val="clear" w:color="auto" w:fill="auto"/>
          </w:tcPr>
          <w:p w14:paraId="7C15D5E5" w14:textId="3B5B5AFC" w:rsidR="00DE7750" w:rsidRPr="00C00965" w:rsidRDefault="00DE7750" w:rsidP="00DE7750">
            <w:pPr>
              <w:rPr>
                <w:sz w:val="22"/>
                <w:szCs w:val="22"/>
                <w:lang w:val="lv-LV"/>
              </w:rPr>
            </w:pPr>
            <w:r w:rsidRPr="0021499C">
              <w:rPr>
                <w:sz w:val="22"/>
                <w:szCs w:val="22"/>
                <w:lang w:val="lv-LV"/>
              </w:rPr>
              <w:t>Transportlīdzekļa piegādes termiņš</w:t>
            </w:r>
          </w:p>
        </w:tc>
        <w:tc>
          <w:tcPr>
            <w:tcW w:w="3882" w:type="dxa"/>
          </w:tcPr>
          <w:p w14:paraId="6CBBB1A4" w14:textId="3ABE3AC8" w:rsidR="00DE7750" w:rsidRPr="00C00965" w:rsidRDefault="00DE7750" w:rsidP="00DE7750">
            <w:pPr>
              <w:rPr>
                <w:sz w:val="22"/>
                <w:szCs w:val="22"/>
                <w:lang w:val="lv-LV"/>
              </w:rPr>
            </w:pPr>
            <w:r w:rsidRPr="0021499C">
              <w:rPr>
                <w:sz w:val="22"/>
                <w:szCs w:val="22"/>
                <w:lang w:val="lv-LV"/>
              </w:rPr>
              <w:t>ne ilgāk kā 30 dienas kopš lēmuma par iepirkuma veikšanu paziņošanas</w:t>
            </w:r>
          </w:p>
        </w:tc>
        <w:tc>
          <w:tcPr>
            <w:tcW w:w="3880" w:type="dxa"/>
          </w:tcPr>
          <w:p w14:paraId="779ADFBA" w14:textId="77777777" w:rsidR="00DE7750" w:rsidRPr="00C00965" w:rsidRDefault="00DE7750" w:rsidP="00DE7750">
            <w:pPr>
              <w:rPr>
                <w:sz w:val="22"/>
                <w:szCs w:val="22"/>
                <w:lang w:val="lv-LV"/>
              </w:rPr>
            </w:pPr>
          </w:p>
        </w:tc>
      </w:tr>
      <w:tr w:rsidR="00DE7750" w:rsidRPr="00C00965" w14:paraId="22B59E10" w14:textId="77777777" w:rsidTr="00BD7F1C">
        <w:trPr>
          <w:trHeight w:val="423"/>
          <w:jc w:val="center"/>
        </w:trPr>
        <w:tc>
          <w:tcPr>
            <w:tcW w:w="6287" w:type="dxa"/>
            <w:gridSpan w:val="2"/>
            <w:shd w:val="clear" w:color="auto" w:fill="auto"/>
          </w:tcPr>
          <w:p w14:paraId="6C6213E3" w14:textId="77777777" w:rsidR="00DE7750" w:rsidRPr="00774E0D" w:rsidRDefault="00DE7750" w:rsidP="00DE7750">
            <w:pPr>
              <w:jc w:val="right"/>
              <w:rPr>
                <w:sz w:val="22"/>
                <w:szCs w:val="22"/>
                <w:lang w:val="lv-LV"/>
              </w:rPr>
            </w:pPr>
            <w:r w:rsidRPr="00401C9B">
              <w:rPr>
                <w:b/>
                <w:sz w:val="22"/>
                <w:szCs w:val="22"/>
                <w:lang w:val="lv-LV"/>
              </w:rPr>
              <w:t>Līgumcena (EUR)</w:t>
            </w:r>
          </w:p>
        </w:tc>
        <w:tc>
          <w:tcPr>
            <w:tcW w:w="3880" w:type="dxa"/>
          </w:tcPr>
          <w:p w14:paraId="09A1E407" w14:textId="77777777" w:rsidR="00DE7750" w:rsidRPr="00C00965" w:rsidRDefault="00DE7750" w:rsidP="00DE7750">
            <w:pPr>
              <w:rPr>
                <w:sz w:val="22"/>
                <w:szCs w:val="22"/>
                <w:lang w:val="lv-LV"/>
              </w:rPr>
            </w:pPr>
          </w:p>
        </w:tc>
      </w:tr>
      <w:tr w:rsidR="00DE7750" w:rsidRPr="00C00965" w14:paraId="556E02DE" w14:textId="77777777" w:rsidTr="00BD7F1C">
        <w:trPr>
          <w:trHeight w:val="423"/>
          <w:jc w:val="center"/>
        </w:trPr>
        <w:tc>
          <w:tcPr>
            <w:tcW w:w="6287" w:type="dxa"/>
            <w:gridSpan w:val="2"/>
            <w:shd w:val="clear" w:color="auto" w:fill="auto"/>
          </w:tcPr>
          <w:p w14:paraId="2C7D8429" w14:textId="77777777" w:rsidR="00DE7750" w:rsidRPr="00774E0D" w:rsidRDefault="00DE7750" w:rsidP="00DE7750">
            <w:pPr>
              <w:jc w:val="right"/>
              <w:rPr>
                <w:b/>
                <w:sz w:val="22"/>
                <w:szCs w:val="22"/>
                <w:lang w:val="lv-LV"/>
              </w:rPr>
            </w:pPr>
            <w:r w:rsidRPr="00401C9B">
              <w:rPr>
                <w:b/>
                <w:sz w:val="22"/>
                <w:szCs w:val="22"/>
                <w:lang w:val="lv-LV"/>
              </w:rPr>
              <w:t>PVN</w:t>
            </w:r>
            <w:r>
              <w:rPr>
                <w:b/>
                <w:sz w:val="22"/>
                <w:szCs w:val="22"/>
                <w:lang w:val="lv-LV"/>
              </w:rPr>
              <w:t xml:space="preserve"> (EUR)</w:t>
            </w:r>
          </w:p>
        </w:tc>
        <w:tc>
          <w:tcPr>
            <w:tcW w:w="3880" w:type="dxa"/>
          </w:tcPr>
          <w:p w14:paraId="6643E325" w14:textId="77777777" w:rsidR="00DE7750" w:rsidRPr="00C00965" w:rsidRDefault="00DE7750" w:rsidP="00DE7750">
            <w:pPr>
              <w:rPr>
                <w:sz w:val="22"/>
                <w:szCs w:val="22"/>
                <w:lang w:val="lv-LV"/>
              </w:rPr>
            </w:pPr>
          </w:p>
        </w:tc>
      </w:tr>
      <w:tr w:rsidR="00DE7750" w:rsidRPr="00C00965" w14:paraId="6748216E" w14:textId="77777777" w:rsidTr="00BD7F1C">
        <w:trPr>
          <w:trHeight w:val="423"/>
          <w:jc w:val="center"/>
        </w:trPr>
        <w:tc>
          <w:tcPr>
            <w:tcW w:w="6287" w:type="dxa"/>
            <w:gridSpan w:val="2"/>
            <w:shd w:val="clear" w:color="auto" w:fill="auto"/>
          </w:tcPr>
          <w:p w14:paraId="7870E539" w14:textId="77777777" w:rsidR="00DE7750" w:rsidRPr="00774E0D" w:rsidRDefault="00DE7750" w:rsidP="00DE7750">
            <w:pPr>
              <w:jc w:val="right"/>
              <w:rPr>
                <w:b/>
                <w:sz w:val="22"/>
                <w:szCs w:val="22"/>
                <w:lang w:val="lv-LV"/>
              </w:rPr>
            </w:pPr>
            <w:r w:rsidRPr="00401C9B">
              <w:rPr>
                <w:b/>
                <w:sz w:val="22"/>
                <w:szCs w:val="22"/>
                <w:lang w:val="lv-LV"/>
              </w:rPr>
              <w:t>Līgumcena kopā ar PVN (EUR)</w:t>
            </w:r>
          </w:p>
        </w:tc>
        <w:tc>
          <w:tcPr>
            <w:tcW w:w="3880" w:type="dxa"/>
          </w:tcPr>
          <w:p w14:paraId="1E16AF19" w14:textId="77777777" w:rsidR="00DE7750" w:rsidRPr="00C00965" w:rsidRDefault="00DE7750" w:rsidP="00DE7750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55376083" w14:textId="77777777" w:rsidR="00F34400" w:rsidRPr="00723B28" w:rsidRDefault="00F34400" w:rsidP="00C00965">
      <w:pPr>
        <w:rPr>
          <w:lang w:val="lv-LV"/>
        </w:rPr>
      </w:pPr>
      <w:r w:rsidRPr="00723B28">
        <w:rPr>
          <w:lang w:val="lv-LV"/>
        </w:rPr>
        <w:t>Apliecinu, ka Piedāvājumā norādīta preces cena ieskaitot visus nodokļus, nodevas, piegādes izdevumus un pirmspārdošanas sagatavošanu.</w:t>
      </w:r>
    </w:p>
    <w:p w14:paraId="487E5C7A" w14:textId="77777777" w:rsidR="00F34400" w:rsidRPr="00723B28" w:rsidRDefault="00F34400" w:rsidP="00F34400">
      <w:pPr>
        <w:spacing w:line="276" w:lineRule="auto"/>
        <w:rPr>
          <w:lang w:val="lv-LV"/>
        </w:rPr>
      </w:pPr>
    </w:p>
    <w:p w14:paraId="32AE9AD3" w14:textId="77777777" w:rsidR="00F34400" w:rsidRDefault="00F34400" w:rsidP="00C00965">
      <w:pPr>
        <w:rPr>
          <w:lang w:val="lv-LV" w:eastAsia="lv-LV"/>
        </w:rPr>
      </w:pPr>
      <w:r w:rsidRPr="00594E1A">
        <w:rPr>
          <w:lang w:val="lv-LV" w:eastAsia="lv-LV"/>
        </w:rPr>
        <w:t xml:space="preserve">Vārds, uzvārds: </w:t>
      </w:r>
    </w:p>
    <w:p w14:paraId="6F7656B5" w14:textId="77777777" w:rsidR="00F34400" w:rsidRPr="00594E1A" w:rsidRDefault="00F34400" w:rsidP="00C00965">
      <w:pPr>
        <w:rPr>
          <w:szCs w:val="20"/>
          <w:lang w:val="lv-LV"/>
        </w:rPr>
      </w:pPr>
      <w:r w:rsidRPr="00594E1A">
        <w:rPr>
          <w:lang w:val="lv-LV" w:eastAsia="lv-LV"/>
        </w:rPr>
        <w:t xml:space="preserve">Ieņemamais amats: </w:t>
      </w:r>
    </w:p>
    <w:sectPr w:rsidR="00F34400" w:rsidRPr="00594E1A" w:rsidSect="00157634">
      <w:headerReference w:type="even" r:id="rId6"/>
      <w:pgSz w:w="11906" w:h="16838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284A" w14:textId="77777777" w:rsidR="007564EE" w:rsidRDefault="007564EE">
      <w:r>
        <w:separator/>
      </w:r>
    </w:p>
  </w:endnote>
  <w:endnote w:type="continuationSeparator" w:id="0">
    <w:p w14:paraId="1CCA4217" w14:textId="77777777" w:rsidR="007564EE" w:rsidRDefault="0075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FCD1" w14:textId="77777777" w:rsidR="007564EE" w:rsidRDefault="007564EE">
      <w:r>
        <w:separator/>
      </w:r>
    </w:p>
  </w:footnote>
  <w:footnote w:type="continuationSeparator" w:id="0">
    <w:p w14:paraId="2A48AC15" w14:textId="77777777" w:rsidR="007564EE" w:rsidRDefault="00756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14CE" w14:textId="77777777" w:rsidR="00CD434D" w:rsidRDefault="00774E0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CC899" w14:textId="77777777" w:rsidR="00CD434D" w:rsidRDefault="00CD434D">
    <w:pPr>
      <w:pStyle w:val="Header"/>
      <w:ind w:right="360"/>
    </w:pPr>
  </w:p>
  <w:p w14:paraId="66388467" w14:textId="77777777" w:rsidR="00CD434D" w:rsidRDefault="00CD43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00"/>
    <w:rsid w:val="00044663"/>
    <w:rsid w:val="000D594E"/>
    <w:rsid w:val="00117F26"/>
    <w:rsid w:val="00157634"/>
    <w:rsid w:val="00231B33"/>
    <w:rsid w:val="00313BC1"/>
    <w:rsid w:val="004074A9"/>
    <w:rsid w:val="004570AE"/>
    <w:rsid w:val="005C7969"/>
    <w:rsid w:val="00640097"/>
    <w:rsid w:val="00653B74"/>
    <w:rsid w:val="00704909"/>
    <w:rsid w:val="007564EE"/>
    <w:rsid w:val="00774E0D"/>
    <w:rsid w:val="008347D7"/>
    <w:rsid w:val="00835ACE"/>
    <w:rsid w:val="008D22CB"/>
    <w:rsid w:val="00964E81"/>
    <w:rsid w:val="00B0122F"/>
    <w:rsid w:val="00BD7F1C"/>
    <w:rsid w:val="00C00965"/>
    <w:rsid w:val="00C25BAF"/>
    <w:rsid w:val="00CD434D"/>
    <w:rsid w:val="00D90E62"/>
    <w:rsid w:val="00D94C28"/>
    <w:rsid w:val="00D950EA"/>
    <w:rsid w:val="00DB4FDE"/>
    <w:rsid w:val="00DC0DED"/>
    <w:rsid w:val="00DE7750"/>
    <w:rsid w:val="00E822D1"/>
    <w:rsid w:val="00EC0CC5"/>
    <w:rsid w:val="00ED7E58"/>
    <w:rsid w:val="00F22A28"/>
    <w:rsid w:val="00F34400"/>
    <w:rsid w:val="00F5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2B7770"/>
  <w15:chartTrackingRefBased/>
  <w15:docId w15:val="{DA1B34F1-E66E-46D2-87B5-A332866A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4400"/>
    <w:pPr>
      <w:tabs>
        <w:tab w:val="center" w:pos="4153"/>
        <w:tab w:val="right" w:pos="8306"/>
      </w:tabs>
    </w:pPr>
    <w:rPr>
      <w:sz w:val="28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F34400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Footer">
    <w:name w:val="footer"/>
    <w:basedOn w:val="Normal"/>
    <w:link w:val="FooterChar"/>
    <w:uiPriority w:val="99"/>
    <w:rsid w:val="00F34400"/>
    <w:pPr>
      <w:tabs>
        <w:tab w:val="center" w:pos="4153"/>
        <w:tab w:val="right" w:pos="8306"/>
      </w:tabs>
    </w:pPr>
    <w:rPr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34400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styleId="PageNumber">
    <w:name w:val="page number"/>
    <w:basedOn w:val="DefaultParagraphFont"/>
    <w:uiPriority w:val="99"/>
    <w:rsid w:val="00F34400"/>
  </w:style>
  <w:style w:type="paragraph" w:styleId="BalloonText">
    <w:name w:val="Balloon Text"/>
    <w:basedOn w:val="Normal"/>
    <w:link w:val="BalloonTextChar"/>
    <w:uiPriority w:val="99"/>
    <w:semiHidden/>
    <w:unhideWhenUsed/>
    <w:rsid w:val="00C25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Latvijas Dabas Fonds</cp:lastModifiedBy>
  <cp:revision>20</cp:revision>
  <dcterms:created xsi:type="dcterms:W3CDTF">2023-05-17T16:14:00Z</dcterms:created>
  <dcterms:modified xsi:type="dcterms:W3CDTF">2024-03-04T12:37:00Z</dcterms:modified>
</cp:coreProperties>
</file>