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B1" w:rsidRPr="00723B28" w:rsidRDefault="00DA13B1" w:rsidP="00DA13B1">
      <w:pPr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r w:rsidRPr="00347C0B">
        <w:rPr>
          <w:bCs/>
          <w:szCs w:val="20"/>
        </w:rPr>
        <w:t>6.43-2/GL2-2023</w:t>
      </w:r>
      <w:r w:rsidRPr="00347C0B">
        <w:rPr>
          <w:rFonts w:cs="Calibri"/>
          <w:b/>
          <w:bCs/>
          <w:sz w:val="20"/>
          <w:szCs w:val="20"/>
        </w:rPr>
        <w:t>-</w:t>
      </w:r>
      <w:r w:rsidRPr="00347C0B">
        <w:rPr>
          <w:bCs/>
          <w:lang w:val="lv-LV" w:eastAsia="lv-LV"/>
        </w:rPr>
        <w:t>01</w:t>
      </w:r>
    </w:p>
    <w:p w:rsidR="00DA13B1" w:rsidRPr="00723B28" w:rsidRDefault="00DA13B1" w:rsidP="00DA13B1">
      <w:pPr>
        <w:spacing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 2</w:t>
      </w:r>
    </w:p>
    <w:p w:rsidR="00DA13B1" w:rsidRDefault="00DA13B1" w:rsidP="00DA13B1">
      <w:pPr>
        <w:spacing w:line="276" w:lineRule="auto"/>
        <w:rPr>
          <w:lang w:val="lv-LV" w:eastAsia="lv-LV"/>
        </w:rPr>
      </w:pPr>
    </w:p>
    <w:p w:rsidR="00DA13B1" w:rsidRPr="00723B28" w:rsidRDefault="00DA13B1" w:rsidP="00DA13B1">
      <w:pPr>
        <w:spacing w:line="276" w:lineRule="auto"/>
        <w:rPr>
          <w:lang w:val="lv-LV" w:eastAsia="lv-LV"/>
        </w:rPr>
      </w:pPr>
    </w:p>
    <w:p w:rsidR="00DA13B1" w:rsidRPr="00723B28" w:rsidRDefault="00DA13B1" w:rsidP="00DA13B1">
      <w:pPr>
        <w:spacing w:after="120" w:line="276" w:lineRule="auto"/>
        <w:jc w:val="center"/>
        <w:rPr>
          <w:b/>
          <w:lang w:val="lv-LV"/>
        </w:rPr>
      </w:pPr>
      <w:r w:rsidRPr="00723B28">
        <w:rPr>
          <w:b/>
          <w:caps/>
          <w:lang w:val="lv-LV"/>
        </w:rPr>
        <w:t>PIETEIKUMS DALĪBAI cenu aptaujā</w:t>
      </w:r>
    </w:p>
    <w:p w:rsidR="00DA13B1" w:rsidRPr="00643F4C" w:rsidRDefault="00DA13B1" w:rsidP="00DA13B1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 xml:space="preserve">Lietota pikapa iegāde projekta </w:t>
      </w:r>
    </w:p>
    <w:p w:rsidR="00DA13B1" w:rsidRPr="00643F4C" w:rsidRDefault="00DA13B1" w:rsidP="00DA13B1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>Nr. 101073829</w:t>
      </w:r>
      <w:r w:rsidRPr="00643F4C">
        <w:rPr>
          <w:b/>
          <w:sz w:val="22"/>
          <w:szCs w:val="22"/>
          <w:lang w:val="lv-LV"/>
        </w:rPr>
        <w:t>-</w:t>
      </w:r>
      <w:r w:rsidRPr="00643F4C">
        <w:rPr>
          <w:bCs/>
          <w:sz w:val="22"/>
          <w:szCs w:val="22"/>
          <w:lang w:val="lv-LV" w:eastAsia="lv-LV"/>
        </w:rPr>
        <w:t>LIFE21-NAT-LV-GrassLIFE2</w:t>
      </w:r>
    </w:p>
    <w:p w:rsidR="00DA13B1" w:rsidRPr="00643F4C" w:rsidRDefault="00DA13B1" w:rsidP="00DA13B1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>“ES nozīmes prioritāro zālāju biotopu atjaunošana un apsaimniekošana” ietvaros</w:t>
      </w:r>
    </w:p>
    <w:p w:rsidR="00DA13B1" w:rsidRPr="00643F4C" w:rsidRDefault="00DA13B1" w:rsidP="00DA13B1">
      <w:pPr>
        <w:spacing w:after="240" w:line="276" w:lineRule="auto"/>
        <w:jc w:val="center"/>
        <w:rPr>
          <w:bCs/>
          <w:iCs/>
          <w:sz w:val="22"/>
          <w:szCs w:val="22"/>
          <w:lang w:val="lv-LV"/>
        </w:rPr>
      </w:pPr>
      <w:r w:rsidRPr="00643F4C">
        <w:rPr>
          <w:bCs/>
          <w:iCs/>
          <w:sz w:val="22"/>
          <w:szCs w:val="22"/>
          <w:lang w:val="lv-LV"/>
        </w:rPr>
        <w:t>(Id. Nr.</w:t>
      </w:r>
      <w:r w:rsidRPr="00CA0324">
        <w:rPr>
          <w:sz w:val="22"/>
          <w:szCs w:val="22"/>
          <w:lang w:val="lv-LV"/>
        </w:rPr>
        <w:t xml:space="preserve"> </w:t>
      </w:r>
      <w:r w:rsidRPr="00CA0324">
        <w:rPr>
          <w:bCs/>
          <w:sz w:val="22"/>
          <w:szCs w:val="22"/>
          <w:lang w:val="lv-LV"/>
        </w:rPr>
        <w:t>6.43-2/GL2-2023</w:t>
      </w:r>
      <w:r w:rsidRPr="00CA0324">
        <w:rPr>
          <w:rFonts w:cs="Calibri"/>
          <w:b/>
          <w:bCs/>
          <w:sz w:val="22"/>
          <w:szCs w:val="22"/>
          <w:lang w:val="lv-LV"/>
        </w:rPr>
        <w:t>-</w:t>
      </w:r>
      <w:r w:rsidRPr="00643F4C">
        <w:rPr>
          <w:bCs/>
          <w:sz w:val="22"/>
          <w:szCs w:val="22"/>
          <w:lang w:val="lv-LV" w:eastAsia="lv-LV"/>
        </w:rPr>
        <w:t>01</w:t>
      </w:r>
      <w:r w:rsidRPr="00643F4C">
        <w:rPr>
          <w:bCs/>
          <w:iCs/>
          <w:sz w:val="22"/>
          <w:szCs w:val="22"/>
          <w:lang w:val="lv-LV"/>
        </w:rPr>
        <w:t>)</w:t>
      </w:r>
    </w:p>
    <w:p w:rsidR="00DA13B1" w:rsidRPr="00723B28" w:rsidRDefault="00DA13B1" w:rsidP="00DA13B1">
      <w:pPr>
        <w:spacing w:after="240" w:line="276" w:lineRule="auto"/>
        <w:jc w:val="center"/>
        <w:rPr>
          <w:caps/>
          <w:lang w:val="lv-LV"/>
        </w:rPr>
      </w:pPr>
    </w:p>
    <w:p w:rsidR="00DA13B1" w:rsidRPr="00723B28" w:rsidRDefault="00DA13B1" w:rsidP="00DA13B1">
      <w:pPr>
        <w:spacing w:after="120" w:line="288" w:lineRule="auto"/>
        <w:jc w:val="both"/>
        <w:rPr>
          <w:lang w:val="lv-LV"/>
        </w:rPr>
      </w:pPr>
      <w:r w:rsidRPr="00723B28">
        <w:rPr>
          <w:lang w:val="lv-LV" w:eastAsia="lv-LV"/>
        </w:rPr>
        <w:t>Iepazinies ar cenu aptaujas “</w:t>
      </w:r>
      <w:r>
        <w:rPr>
          <w:lang w:val="lv-LV"/>
        </w:rPr>
        <w:t>Lietota p</w:t>
      </w:r>
      <w:r w:rsidRPr="00723B28">
        <w:rPr>
          <w:lang w:val="lv-LV"/>
        </w:rPr>
        <w:t>ikapa piegāde projekta</w:t>
      </w:r>
      <w:r>
        <w:rPr>
          <w:lang w:val="lv-LV"/>
        </w:rPr>
        <w:t xml:space="preserve"> Nr.</w:t>
      </w:r>
      <w:r w:rsidRPr="00723B28">
        <w:rPr>
          <w:lang w:val="lv-LV"/>
        </w:rPr>
        <w:t xml:space="preserve"> </w:t>
      </w:r>
      <w:r w:rsidRPr="00CA0324">
        <w:rPr>
          <w:szCs w:val="22"/>
          <w:lang w:val="lv-LV"/>
        </w:rPr>
        <w:t>101073829</w:t>
      </w:r>
      <w:r w:rsidRPr="00CA0324">
        <w:rPr>
          <w:b/>
          <w:szCs w:val="22"/>
          <w:lang w:val="lv-LV"/>
        </w:rPr>
        <w:t>-</w:t>
      </w:r>
      <w:r w:rsidRPr="00CA0324">
        <w:rPr>
          <w:bCs/>
          <w:szCs w:val="22"/>
          <w:lang w:val="lv-LV" w:eastAsia="lv-LV"/>
        </w:rPr>
        <w:t>LIFE21-NAT-LV-GrassLIFE2</w:t>
      </w:r>
      <w:r w:rsidRPr="00723B28">
        <w:rPr>
          <w:lang w:val="lv-LV"/>
        </w:rPr>
        <w:t xml:space="preserve"> </w:t>
      </w: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 xml:space="preserve">” </w:t>
      </w:r>
      <w:r w:rsidRPr="00723B28">
        <w:rPr>
          <w:bCs/>
          <w:iCs/>
          <w:lang w:val="lv-LV"/>
        </w:rPr>
        <w:t xml:space="preserve">(Id. Nr. </w:t>
      </w:r>
      <w:r w:rsidRPr="00CA0324">
        <w:rPr>
          <w:bCs/>
          <w:szCs w:val="22"/>
          <w:lang w:val="lv-LV"/>
        </w:rPr>
        <w:t>6.43-2/GL2-2023</w:t>
      </w:r>
      <w:r w:rsidRPr="00CA0324">
        <w:rPr>
          <w:rFonts w:cs="Calibri"/>
          <w:b/>
          <w:bCs/>
          <w:szCs w:val="22"/>
          <w:lang w:val="lv-LV"/>
        </w:rPr>
        <w:t>-</w:t>
      </w:r>
      <w:r w:rsidRPr="00CA0324">
        <w:rPr>
          <w:bCs/>
          <w:szCs w:val="22"/>
          <w:lang w:val="lv-LV" w:eastAsia="lv-LV"/>
        </w:rPr>
        <w:t>01</w:t>
      </w:r>
      <w:r w:rsidRPr="00723B28">
        <w:rPr>
          <w:bCs/>
          <w:iCs/>
          <w:lang w:val="lv-LV"/>
        </w:rPr>
        <w:t>)</w:t>
      </w:r>
      <w:r w:rsidRPr="00723B28">
        <w:rPr>
          <w:lang w:val="lv-LV"/>
        </w:rPr>
        <w:t xml:space="preserve"> </w:t>
      </w:r>
      <w:r w:rsidRPr="00723B28">
        <w:rPr>
          <w:lang w:val="lv-LV" w:eastAsia="lv-LV"/>
        </w:rPr>
        <w:t>prasībām un, pieņemot visus tās noteikumus, es, šī pieteikuma beigās parakstījies, apstiprinu, ka piekrītu cenu aptaujas noteikumiem, un piedāvāju</w:t>
      </w:r>
      <w:r>
        <w:rPr>
          <w:lang w:val="lv-LV" w:eastAsia="lv-LV"/>
        </w:rPr>
        <w:t xml:space="preserve"> </w:t>
      </w:r>
      <w:r w:rsidRPr="00723B28">
        <w:rPr>
          <w:i/>
          <w:lang w:val="lv-LV" w:eastAsia="lv-LV"/>
        </w:rPr>
        <w:t>_</w:t>
      </w:r>
      <w:r>
        <w:rPr>
          <w:i/>
          <w:lang w:val="lv-LV" w:eastAsia="lv-LV"/>
        </w:rPr>
        <w:t>__</w:t>
      </w:r>
      <w:r w:rsidRPr="00723B28">
        <w:rPr>
          <w:i/>
          <w:lang w:val="lv-LV" w:eastAsia="lv-LV"/>
        </w:rPr>
        <w:t>__(auto modeļa nosaukums)</w:t>
      </w:r>
      <w:r w:rsidRPr="00723B28">
        <w:rPr>
          <w:lang w:val="lv-LV" w:eastAsia="lv-LV"/>
        </w:rPr>
        <w:t>____ saskaņā ar cenu aptaujas tehnisko specifikāciju.</w:t>
      </w: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594E1A" w:rsidTr="000F40AC">
        <w:trPr>
          <w:trHeight w:val="340"/>
        </w:trPr>
        <w:tc>
          <w:tcPr>
            <w:tcW w:w="3510" w:type="dxa"/>
            <w:vAlign w:val="center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594E1A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DA13B1" w:rsidRPr="00594E1A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</w:tbl>
    <w:p w:rsidR="00DA13B1" w:rsidRPr="00723B28" w:rsidRDefault="00DA13B1" w:rsidP="00DA13B1">
      <w:pPr>
        <w:spacing w:line="288" w:lineRule="auto"/>
        <w:rPr>
          <w:lang w:val="lv-LV" w:eastAsia="lv-LV"/>
        </w:rPr>
      </w:pPr>
    </w:p>
    <w:p w:rsidR="00DA13B1" w:rsidRPr="00723B28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ka, izpildot cenu aptaujas nolikumā minēto, tiks ievēroti Pasūtītāja pārstāvju norādījumi.</w:t>
      </w:r>
    </w:p>
    <w:p w:rsidR="00DA13B1" w:rsidRPr="00723B28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:rsidR="00DA13B1" w:rsidRPr="00723B28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DA13B1" w:rsidRDefault="00DA13B1" w:rsidP="00DA13B1">
      <w:pPr>
        <w:spacing w:after="120" w:line="264" w:lineRule="auto"/>
        <w:rPr>
          <w:lang w:val="lv-LV" w:eastAsia="lv-LV"/>
        </w:rPr>
      </w:pPr>
    </w:p>
    <w:p w:rsidR="00DA13B1" w:rsidRPr="00594E1A" w:rsidRDefault="00DA13B1" w:rsidP="00DA13B1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DA13B1" w:rsidRPr="00594E1A" w:rsidRDefault="00DA13B1" w:rsidP="00DA13B1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DA13B1" w:rsidRPr="00594E1A" w:rsidRDefault="00DA13B1" w:rsidP="00DA13B1">
      <w:pPr>
        <w:spacing w:line="264" w:lineRule="auto"/>
        <w:rPr>
          <w:szCs w:val="20"/>
          <w:lang w:val="lv-LV"/>
        </w:rPr>
      </w:pPr>
    </w:p>
    <w:p w:rsidR="00DA13B1" w:rsidRPr="00594E1A" w:rsidRDefault="00DA13B1" w:rsidP="00DA13B1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DA13B1" w:rsidRDefault="008D22CB">
      <w:pPr>
        <w:rPr>
          <w:lang w:val="lv-LV"/>
        </w:rPr>
      </w:pPr>
      <w:bookmarkStart w:id="0" w:name="_GoBack"/>
      <w:bookmarkEnd w:id="0"/>
    </w:p>
    <w:sectPr w:rsidR="008D22CB" w:rsidRPr="00DA13B1" w:rsidSect="00DA13B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B1"/>
    <w:rsid w:val="008D22CB"/>
    <w:rsid w:val="00D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567FA0-C98E-47DA-87C1-9CD133C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2023-01-26T18:02:00Z</dcterms:created>
  <dcterms:modified xsi:type="dcterms:W3CDTF">2023-01-26T18:03:00Z</dcterms:modified>
</cp:coreProperties>
</file>